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D06A7" w:rsidRDefault="00CD06A7"/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DA50E6" w:rsidRPr="004F6DB6" w:rsidTr="00DA50E6">
        <w:trPr>
          <w:trHeight w:val="1134"/>
          <w:jc w:val="center"/>
        </w:trPr>
        <w:tc>
          <w:tcPr>
            <w:tcW w:w="4536" w:type="dxa"/>
          </w:tcPr>
          <w:p w:rsidR="00DA50E6" w:rsidRDefault="00DA50E6">
            <w:pPr>
              <w:spacing w:line="256" w:lineRule="auto"/>
              <w:rPr>
                <w:b/>
                <w:color w:val="FFFFFF"/>
                <w:kern w:val="2"/>
                <w:szCs w:val="24"/>
                <w14:ligatures w14:val="standardContextual"/>
              </w:rPr>
            </w:pPr>
            <w:r>
              <w:rPr>
                <w:b/>
                <w:color w:val="FFFFFF"/>
                <w:kern w:val="2"/>
                <w:szCs w:val="24"/>
                <w14:ligatures w14:val="standardContextual"/>
              </w:rPr>
              <w:t>ПАРАТ</w:t>
            </w:r>
          </w:p>
          <w:p w:rsidR="00DA50E6" w:rsidRDefault="00DA50E6">
            <w:pPr>
              <w:spacing w:line="256" w:lineRule="auto"/>
              <w:jc w:val="center"/>
              <w:rPr>
                <w:kern w:val="2"/>
                <w:sz w:val="17"/>
                <w:szCs w:val="17"/>
                <w14:ligatures w14:val="standardContextual"/>
              </w:rPr>
            </w:pPr>
            <w:r>
              <w:rPr>
                <w:kern w:val="2"/>
                <w:sz w:val="17"/>
                <w:szCs w:val="17"/>
                <w14:ligatures w14:val="standardContextual"/>
              </w:rPr>
              <w:t>РЕСПУБЛИКА ТАТАРСТАН</w:t>
            </w:r>
          </w:p>
          <w:p w:rsidR="00DA50E6" w:rsidRDefault="00DA50E6">
            <w:pPr>
              <w:spacing w:line="256" w:lineRule="auto"/>
              <w:jc w:val="center"/>
              <w:rPr>
                <w:kern w:val="2"/>
                <w:sz w:val="17"/>
                <w:szCs w:val="17"/>
                <w:lang w:val="tt-RU"/>
                <w14:ligatures w14:val="standardContextual"/>
              </w:rPr>
            </w:pPr>
            <w:r>
              <w:rPr>
                <w:kern w:val="2"/>
                <w:sz w:val="17"/>
                <w:szCs w:val="17"/>
                <w:lang w:val="tt-RU"/>
                <w14:ligatures w14:val="standardContextual"/>
              </w:rPr>
              <w:t>НИЖНЕКАМСКИЙ</w:t>
            </w:r>
          </w:p>
          <w:p w:rsidR="00DA50E6" w:rsidRDefault="00DA50E6">
            <w:pPr>
              <w:spacing w:line="256" w:lineRule="auto"/>
              <w:jc w:val="center"/>
              <w:rPr>
                <w:kern w:val="2"/>
                <w:sz w:val="17"/>
                <w:szCs w:val="17"/>
                <w:lang w:val="tt-RU"/>
                <w14:ligatures w14:val="standardContextual"/>
              </w:rPr>
            </w:pPr>
            <w:r>
              <w:rPr>
                <w:kern w:val="2"/>
                <w:sz w:val="17"/>
                <w:szCs w:val="17"/>
                <w:lang w:val="tt-RU"/>
                <w14:ligatures w14:val="standardContextual"/>
              </w:rPr>
              <w:t>ГОРОДСКОЙ СОВЕТ</w:t>
            </w:r>
          </w:p>
          <w:p w:rsidR="00DA50E6" w:rsidRDefault="00DA50E6">
            <w:pPr>
              <w:spacing w:line="256" w:lineRule="auto"/>
              <w:ind w:left="-108" w:right="-108"/>
              <w:jc w:val="center"/>
              <w:rPr>
                <w:kern w:val="2"/>
                <w:sz w:val="8"/>
                <w:szCs w:val="8"/>
                <w:lang w:val="tt-RU"/>
                <w14:ligatures w14:val="standardContextual"/>
              </w:rPr>
            </w:pPr>
          </w:p>
          <w:p w:rsidR="00DA50E6" w:rsidRDefault="00DA50E6">
            <w:pPr>
              <w:spacing w:line="256" w:lineRule="auto"/>
              <w:ind w:left="-108" w:right="-108"/>
              <w:jc w:val="center"/>
              <w:rPr>
                <w:kern w:val="2"/>
                <w:sz w:val="15"/>
                <w:szCs w:val="15"/>
                <w14:ligatures w14:val="standardContextual"/>
              </w:rPr>
            </w:pPr>
            <w:r>
              <w:rPr>
                <w:kern w:val="2"/>
                <w:sz w:val="15"/>
                <w:szCs w:val="15"/>
                <w:lang w:val="tt-RU"/>
                <w14:ligatures w14:val="standardContextual"/>
              </w:rPr>
              <w:t xml:space="preserve">пр. Строителей, д. 12, </w:t>
            </w:r>
            <w:r>
              <w:rPr>
                <w:kern w:val="2"/>
                <w:sz w:val="15"/>
                <w:szCs w:val="15"/>
                <w14:ligatures w14:val="standardContextual"/>
              </w:rPr>
              <w:t xml:space="preserve">г. Нижнекамск, 423570 </w:t>
            </w:r>
          </w:p>
          <w:p w:rsidR="00DA50E6" w:rsidRDefault="00DA50E6">
            <w:pPr>
              <w:spacing w:line="256" w:lineRule="auto"/>
              <w:ind w:left="-108" w:right="-108"/>
              <w:jc w:val="center"/>
              <w:rPr>
                <w:kern w:val="2"/>
                <w:sz w:val="15"/>
                <w:szCs w:val="15"/>
                <w14:ligatures w14:val="standardContextual"/>
              </w:rPr>
            </w:pPr>
          </w:p>
          <w:p w:rsidR="00DA50E6" w:rsidRDefault="00DA50E6">
            <w:pPr>
              <w:spacing w:line="256" w:lineRule="auto"/>
              <w:ind w:left="-108" w:right="-108"/>
              <w:jc w:val="center"/>
              <w:rPr>
                <w:kern w:val="2"/>
                <w:sz w:val="15"/>
                <w:szCs w:val="15"/>
                <w14:ligatures w14:val="standardContextual"/>
              </w:rPr>
            </w:pPr>
          </w:p>
          <w:p w:rsidR="00DA50E6" w:rsidRDefault="00DA50E6">
            <w:pPr>
              <w:spacing w:line="256" w:lineRule="auto"/>
              <w:ind w:left="-108" w:right="-108"/>
              <w:jc w:val="center"/>
              <w:rPr>
                <w:kern w:val="2"/>
                <w:sz w:val="15"/>
                <w:szCs w:val="15"/>
                <w:lang w:val="tt-RU"/>
                <w14:ligatures w14:val="standardContextual"/>
              </w:rPr>
            </w:pPr>
          </w:p>
        </w:tc>
        <w:tc>
          <w:tcPr>
            <w:tcW w:w="1276" w:type="dxa"/>
            <w:gridSpan w:val="2"/>
            <w:hideMark/>
          </w:tcPr>
          <w:p w:rsidR="00DA50E6" w:rsidRDefault="00DA50E6">
            <w:pPr>
              <w:spacing w:line="256" w:lineRule="auto"/>
              <w:ind w:left="-108"/>
              <w:jc w:val="center"/>
              <w:rPr>
                <w:kern w:val="2"/>
                <w:szCs w:val="24"/>
                <w14:ligatures w14:val="standardContextual"/>
              </w:rPr>
            </w:pPr>
            <w:r>
              <w:rPr>
                <w:noProof/>
                <w:kern w:val="2"/>
                <w:szCs w:val="24"/>
                <w14:ligatures w14:val="standardContextual"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DA50E6" w:rsidRDefault="00DA50E6">
            <w:pPr>
              <w:spacing w:line="256" w:lineRule="auto"/>
              <w:jc w:val="right"/>
              <w:rPr>
                <w:i/>
                <w:iCs/>
                <w:kern w:val="2"/>
                <w:sz w:val="17"/>
                <w:szCs w:val="17"/>
                <w:lang w:val="tt-RU"/>
                <w14:ligatures w14:val="standardContextual"/>
              </w:rPr>
            </w:pPr>
          </w:p>
          <w:p w:rsidR="00DA50E6" w:rsidRDefault="00DA50E6">
            <w:pPr>
              <w:spacing w:line="256" w:lineRule="auto"/>
              <w:jc w:val="center"/>
              <w:rPr>
                <w:kern w:val="2"/>
                <w:sz w:val="17"/>
                <w:szCs w:val="17"/>
                <w:lang w:val="tt-RU"/>
                <w14:ligatures w14:val="standardContextual"/>
              </w:rPr>
            </w:pPr>
            <w:r>
              <w:rPr>
                <w:kern w:val="2"/>
                <w:sz w:val="17"/>
                <w:szCs w:val="17"/>
                <w:lang w:val="tt-RU"/>
                <w14:ligatures w14:val="standardContextual"/>
              </w:rPr>
              <w:t>ТАТАРСТАН РЕСПУБЛИКАСЫ</w:t>
            </w:r>
          </w:p>
          <w:p w:rsidR="00DA50E6" w:rsidRDefault="00DA50E6">
            <w:pPr>
              <w:spacing w:line="256" w:lineRule="auto"/>
              <w:jc w:val="center"/>
              <w:rPr>
                <w:kern w:val="2"/>
                <w:sz w:val="17"/>
                <w:szCs w:val="17"/>
                <w:lang w:val="tt-RU"/>
                <w14:ligatures w14:val="standardContextual"/>
              </w:rPr>
            </w:pPr>
            <w:r>
              <w:rPr>
                <w:kern w:val="2"/>
                <w:sz w:val="17"/>
                <w:szCs w:val="17"/>
                <w:lang w:val="tt-RU"/>
                <w14:ligatures w14:val="standardContextual"/>
              </w:rPr>
              <w:t>ТҮБӘН КАМА ШӘҺӘР</w:t>
            </w:r>
          </w:p>
          <w:p w:rsidR="00DA50E6" w:rsidRDefault="00DA50E6">
            <w:pPr>
              <w:spacing w:line="256" w:lineRule="auto"/>
              <w:jc w:val="center"/>
              <w:rPr>
                <w:kern w:val="2"/>
                <w:sz w:val="17"/>
                <w:szCs w:val="17"/>
                <w:lang w:val="tt-RU"/>
                <w14:ligatures w14:val="standardContextual"/>
              </w:rPr>
            </w:pPr>
            <w:r>
              <w:rPr>
                <w:kern w:val="2"/>
                <w:sz w:val="17"/>
                <w:szCs w:val="17"/>
                <w:lang w:val="tt-RU"/>
                <w14:ligatures w14:val="standardContextual"/>
              </w:rPr>
              <w:t xml:space="preserve">СОВЕТЫ </w:t>
            </w:r>
          </w:p>
          <w:p w:rsidR="00DA50E6" w:rsidRDefault="00DA50E6">
            <w:pPr>
              <w:spacing w:line="256" w:lineRule="auto"/>
              <w:jc w:val="center"/>
              <w:rPr>
                <w:kern w:val="2"/>
                <w:sz w:val="8"/>
                <w:szCs w:val="8"/>
                <w:lang w:val="tt-RU"/>
                <w14:ligatures w14:val="standardContextual"/>
              </w:rPr>
            </w:pPr>
          </w:p>
          <w:p w:rsidR="00DA50E6" w:rsidRDefault="00DA50E6">
            <w:pPr>
              <w:spacing w:line="256" w:lineRule="auto"/>
              <w:jc w:val="center"/>
              <w:rPr>
                <w:kern w:val="2"/>
                <w:sz w:val="15"/>
                <w:szCs w:val="15"/>
                <w:lang w:val="tt-RU"/>
                <w14:ligatures w14:val="standardContextual"/>
              </w:rPr>
            </w:pPr>
            <w:r>
              <w:rPr>
                <w:kern w:val="2"/>
                <w:sz w:val="15"/>
                <w:szCs w:val="15"/>
                <w:lang w:val="tt-RU"/>
                <w14:ligatures w14:val="standardContextual"/>
              </w:rPr>
              <w:t>Төзүчеләр пр., 12 нче йорт, Түбән Кама шәһәре, 423570</w:t>
            </w:r>
          </w:p>
        </w:tc>
      </w:tr>
      <w:tr w:rsidR="00DA50E6" w:rsidTr="00DA50E6">
        <w:trPr>
          <w:trHeight w:val="68"/>
          <w:jc w:val="center"/>
        </w:trPr>
        <w:tc>
          <w:tcPr>
            <w:tcW w:w="9639" w:type="dxa"/>
            <w:gridSpan w:val="4"/>
            <w:hideMark/>
          </w:tcPr>
          <w:p w:rsidR="00DA50E6" w:rsidRDefault="00DA50E6">
            <w:pPr>
              <w:spacing w:after="40" w:line="256" w:lineRule="auto"/>
              <w:jc w:val="center"/>
              <w:rPr>
                <w:kern w:val="2"/>
                <w:sz w:val="16"/>
                <w:szCs w:val="16"/>
                <w:lang w:val="tt-RU"/>
                <w14:ligatures w14:val="standardContextual"/>
              </w:rPr>
            </w:pPr>
            <w:r>
              <w:rPr>
                <w:kern w:val="2"/>
                <w:sz w:val="16"/>
                <w:szCs w:val="16"/>
                <w:lang w:val="tt-RU"/>
                <w14:ligatures w14:val="standardContextual"/>
              </w:rPr>
              <w:t xml:space="preserve">Тел./факс: (8555) 42-42-66.  </w:t>
            </w:r>
            <w:r>
              <w:rPr>
                <w:kern w:val="2"/>
                <w:sz w:val="16"/>
                <w:szCs w:val="16"/>
                <w:lang w:val="en-US"/>
                <w14:ligatures w14:val="standardContextual"/>
              </w:rPr>
              <w:t>E</w:t>
            </w:r>
            <w:r>
              <w:rPr>
                <w:kern w:val="2"/>
                <w:sz w:val="16"/>
                <w:szCs w:val="16"/>
                <w14:ligatures w14:val="standardContextual"/>
              </w:rPr>
              <w:t>-</w:t>
            </w:r>
            <w:r>
              <w:rPr>
                <w:kern w:val="2"/>
                <w:sz w:val="16"/>
                <w:szCs w:val="16"/>
                <w:lang w:val="en-US"/>
                <w14:ligatures w14:val="standardContextual"/>
              </w:rPr>
              <w:t>mail</w:t>
            </w:r>
            <w:r>
              <w:rPr>
                <w:kern w:val="2"/>
                <w:sz w:val="16"/>
                <w:szCs w:val="16"/>
                <w:lang w:val="tt-RU"/>
                <w14:ligatures w14:val="standardContextual"/>
              </w:rPr>
              <w:t xml:space="preserve">: </w:t>
            </w:r>
            <w:proofErr w:type="spellStart"/>
            <w:r>
              <w:rPr>
                <w:kern w:val="2"/>
                <w:sz w:val="16"/>
                <w:szCs w:val="16"/>
                <w:lang w:val="en-US"/>
                <w14:ligatures w14:val="standardContextual"/>
              </w:rPr>
              <w:t>Gorsovet</w:t>
            </w:r>
            <w:proofErr w:type="spellEnd"/>
            <w:r>
              <w:rPr>
                <w:kern w:val="2"/>
                <w:sz w:val="16"/>
                <w:szCs w:val="16"/>
                <w14:ligatures w14:val="standardContextual"/>
              </w:rPr>
              <w:t>.</w:t>
            </w:r>
            <w:proofErr w:type="spellStart"/>
            <w:r>
              <w:rPr>
                <w:kern w:val="2"/>
                <w:sz w:val="16"/>
                <w:szCs w:val="16"/>
                <w:lang w:val="en-US"/>
                <w14:ligatures w14:val="standardContextual"/>
              </w:rPr>
              <w:t>Nk</w:t>
            </w:r>
            <w:proofErr w:type="spellEnd"/>
            <w:r>
              <w:rPr>
                <w:kern w:val="2"/>
                <w:sz w:val="16"/>
                <w:szCs w:val="16"/>
                <w14:ligatures w14:val="standardContextual"/>
              </w:rPr>
              <w:t>@</w:t>
            </w:r>
            <w:proofErr w:type="spellStart"/>
            <w:r>
              <w:rPr>
                <w:kern w:val="2"/>
                <w:sz w:val="16"/>
                <w:szCs w:val="16"/>
                <w:lang w:val="en-US"/>
                <w14:ligatures w14:val="standardContextual"/>
              </w:rPr>
              <w:t>tatar</w:t>
            </w:r>
            <w:proofErr w:type="spellEnd"/>
            <w:r>
              <w:rPr>
                <w:kern w:val="2"/>
                <w:sz w:val="16"/>
                <w:szCs w:val="16"/>
                <w14:ligatures w14:val="standardContextual"/>
              </w:rPr>
              <w:t>.</w:t>
            </w:r>
            <w:proofErr w:type="spellStart"/>
            <w:r>
              <w:rPr>
                <w:kern w:val="2"/>
                <w:sz w:val="16"/>
                <w:szCs w:val="16"/>
                <w:lang w:val="en-US"/>
                <w14:ligatures w14:val="standardContextual"/>
              </w:rPr>
              <w:t>ru</w:t>
            </w:r>
            <w:proofErr w:type="spellEnd"/>
          </w:p>
        </w:tc>
      </w:tr>
      <w:tr w:rsidR="00DA50E6" w:rsidTr="00DA50E6">
        <w:trPr>
          <w:trHeight w:val="85"/>
          <w:jc w:val="center"/>
        </w:trPr>
        <w:tc>
          <w:tcPr>
            <w:tcW w:w="5246" w:type="dxa"/>
            <w:gridSpan w:val="2"/>
          </w:tcPr>
          <w:p w:rsidR="00DA50E6" w:rsidRDefault="00DA50E6">
            <w:pPr>
              <w:spacing w:line="256" w:lineRule="auto"/>
              <w:rPr>
                <w:kern w:val="2"/>
                <w:sz w:val="28"/>
                <w:szCs w:val="28"/>
                <w:lang w:val="tt-RU"/>
                <w14:ligatures w14:val="standardContextual"/>
              </w:rPr>
            </w:pPr>
            <w:r>
              <w:rPr>
                <w:noProof/>
                <w:kern w:val="2"/>
                <w:sz w:val="22"/>
                <w:szCs w:val="22"/>
                <w:lang w:eastAsia="en-US"/>
                <w14:ligatures w14:val="standardContextual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00B3DC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" strokecolor="#00b050"/>
                  </w:pict>
                </mc:Fallback>
              </mc:AlternateContent>
            </w:r>
            <w:r>
              <w:rPr>
                <w:noProof/>
                <w:kern w:val="2"/>
                <w:sz w:val="22"/>
                <w:szCs w:val="22"/>
                <w:lang w:eastAsia="en-US"/>
                <w14:ligatures w14:val="standardContextual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33EF37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" strokecolor="yellow"/>
                  </w:pict>
                </mc:Fallback>
              </mc:AlternateContent>
            </w:r>
            <w:r>
              <w:rPr>
                <w:noProof/>
                <w:kern w:val="2"/>
                <w:sz w:val="22"/>
                <w:szCs w:val="22"/>
                <w:lang w:eastAsia="en-US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A1F9DA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" strokecolor="#365f91"/>
                  </w:pict>
                </mc:Fallback>
              </mc:AlternateContent>
            </w:r>
            <w:r>
              <w:rPr>
                <w:kern w:val="2"/>
                <w:sz w:val="28"/>
                <w:szCs w:val="28"/>
                <w:lang w:val="tt-RU"/>
                <w14:ligatures w14:val="standardContextual"/>
              </w:rPr>
              <w:t xml:space="preserve">            </w:t>
            </w:r>
          </w:p>
          <w:p w:rsidR="00DA50E6" w:rsidRDefault="00DA50E6">
            <w:pPr>
              <w:spacing w:line="256" w:lineRule="auto"/>
              <w:rPr>
                <w:b/>
                <w:kern w:val="2"/>
                <w:lang w:val="tt-RU"/>
                <w14:ligatures w14:val="standardContextual"/>
              </w:rPr>
            </w:pPr>
            <w:r>
              <w:rPr>
                <w:b/>
                <w:kern w:val="2"/>
                <w:lang w:val="tt-RU"/>
                <w14:ligatures w14:val="standardContextual"/>
              </w:rPr>
              <w:t xml:space="preserve">                              РЕШЕНИЕ</w:t>
            </w:r>
          </w:p>
          <w:p w:rsidR="00DA50E6" w:rsidRDefault="00DA50E6">
            <w:pPr>
              <w:spacing w:line="256" w:lineRule="auto"/>
              <w:rPr>
                <w:bCs/>
                <w:kern w:val="2"/>
                <w:sz w:val="24"/>
                <w:szCs w:val="24"/>
                <w:lang w:val="tt-RU"/>
                <w14:ligatures w14:val="standardContextual"/>
              </w:rPr>
            </w:pPr>
          </w:p>
          <w:p w:rsidR="00DA50E6" w:rsidRDefault="00DA50E6">
            <w:pPr>
              <w:spacing w:line="256" w:lineRule="auto"/>
              <w:rPr>
                <w:bCs/>
                <w:kern w:val="2"/>
                <w:sz w:val="24"/>
                <w:szCs w:val="24"/>
                <w14:ligatures w14:val="standardContextual"/>
              </w:rPr>
            </w:pPr>
            <w:r>
              <w:rPr>
                <w:bCs/>
                <w:kern w:val="2"/>
                <w:sz w:val="24"/>
                <w:szCs w:val="24"/>
                <w:lang w:val="tt-RU"/>
                <w14:ligatures w14:val="standardContextual"/>
              </w:rPr>
              <w:t>5 июня 2024 года № 21</w:t>
            </w:r>
          </w:p>
          <w:p w:rsidR="00DA50E6" w:rsidRDefault="00DA50E6">
            <w:pPr>
              <w:spacing w:line="256" w:lineRule="auto"/>
              <w:rPr>
                <w:kern w:val="2"/>
                <w:sz w:val="28"/>
                <w:szCs w:val="28"/>
                <w:lang w:val="tt-RU"/>
                <w14:ligatures w14:val="standardContextual"/>
              </w:rPr>
            </w:pPr>
          </w:p>
        </w:tc>
        <w:tc>
          <w:tcPr>
            <w:tcW w:w="4393" w:type="dxa"/>
            <w:gridSpan w:val="2"/>
          </w:tcPr>
          <w:p w:rsidR="00DA50E6" w:rsidRDefault="00DA50E6">
            <w:pPr>
              <w:spacing w:line="256" w:lineRule="auto"/>
              <w:jc w:val="both"/>
              <w:rPr>
                <w:b/>
                <w:kern w:val="2"/>
                <w:sz w:val="28"/>
                <w:szCs w:val="28"/>
                <w:lang w:val="tt-RU"/>
                <w14:ligatures w14:val="standardContextual"/>
              </w:rPr>
            </w:pPr>
          </w:p>
          <w:p w:rsidR="00DA50E6" w:rsidRDefault="00DA50E6">
            <w:pPr>
              <w:spacing w:line="256" w:lineRule="auto"/>
              <w:ind w:firstLine="1236"/>
              <w:jc w:val="both"/>
              <w:rPr>
                <w:b/>
                <w:kern w:val="2"/>
                <w:lang w:val="tt-RU"/>
                <w14:ligatures w14:val="standardContextual"/>
              </w:rPr>
            </w:pPr>
            <w:r>
              <w:rPr>
                <w:b/>
                <w:kern w:val="2"/>
                <w:lang w:val="tt-RU"/>
                <w14:ligatures w14:val="standardContextual"/>
              </w:rPr>
              <w:t xml:space="preserve">           КАРАР</w:t>
            </w:r>
          </w:p>
        </w:tc>
      </w:tr>
    </w:tbl>
    <w:p w:rsidR="00DA50E6" w:rsidRPr="00DA50E6" w:rsidRDefault="00DA50E6" w:rsidP="00DA50E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DA50E6">
        <w:rPr>
          <w:rFonts w:ascii="Times New Roman" w:hAnsi="Times New Roman" w:cs="Times New Roman"/>
          <w:b w:val="0"/>
          <w:sz w:val="27"/>
          <w:szCs w:val="27"/>
        </w:rPr>
        <w:t>О внесении изменений и дополнений в Устав муниципального образования</w:t>
      </w:r>
    </w:p>
    <w:p w:rsidR="00DA50E6" w:rsidRPr="00DA50E6" w:rsidRDefault="00DA50E6" w:rsidP="00DA50E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DA50E6">
        <w:rPr>
          <w:rFonts w:ascii="Times New Roman" w:hAnsi="Times New Roman" w:cs="Times New Roman"/>
          <w:b w:val="0"/>
          <w:sz w:val="27"/>
          <w:szCs w:val="27"/>
        </w:rPr>
        <w:t>город Нижнекамск Нижнекамского муниципального района Республики Татарстан</w:t>
      </w:r>
    </w:p>
    <w:p w:rsidR="00DA50E6" w:rsidRPr="00DA50E6" w:rsidRDefault="00DA50E6" w:rsidP="00DA50E6">
      <w:pPr>
        <w:pStyle w:val="ConsPlusTitle"/>
        <w:widowControl/>
        <w:spacing w:line="288" w:lineRule="auto"/>
        <w:rPr>
          <w:rFonts w:ascii="Times New Roman" w:hAnsi="Times New Roman" w:cs="Times New Roman"/>
          <w:b w:val="0"/>
          <w:sz w:val="27"/>
          <w:szCs w:val="27"/>
        </w:rPr>
      </w:pPr>
    </w:p>
    <w:p w:rsidR="00F40AC4" w:rsidRPr="00DA50E6" w:rsidRDefault="00AD1748" w:rsidP="005F49AD">
      <w:pPr>
        <w:pStyle w:val="ConsPlusNormal"/>
        <w:widowControl/>
        <w:ind w:right="14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A50E6">
        <w:rPr>
          <w:rFonts w:ascii="Times New Roman" w:hAnsi="Times New Roman" w:cs="Times New Roman"/>
          <w:sz w:val="27"/>
          <w:szCs w:val="27"/>
        </w:rPr>
        <w:t xml:space="preserve">В соответствии со статьями 28, 44 Федерального закона от 06 октября 2003 года </w:t>
      </w:r>
      <w:r w:rsidR="00DA50E6">
        <w:rPr>
          <w:rFonts w:ascii="Times New Roman" w:hAnsi="Times New Roman" w:cs="Times New Roman"/>
          <w:sz w:val="27"/>
          <w:szCs w:val="27"/>
          <w:lang w:val="tt-RU"/>
        </w:rPr>
        <w:t xml:space="preserve">  </w:t>
      </w:r>
      <w:r w:rsidRPr="00DA50E6">
        <w:rPr>
          <w:rFonts w:ascii="Times New Roman" w:hAnsi="Times New Roman" w:cs="Times New Roman"/>
          <w:sz w:val="27"/>
          <w:szCs w:val="27"/>
        </w:rPr>
        <w:t>№</w:t>
      </w:r>
      <w:r w:rsidR="0016383B" w:rsidRPr="00DA50E6">
        <w:rPr>
          <w:rFonts w:ascii="Times New Roman" w:hAnsi="Times New Roman" w:cs="Times New Roman"/>
          <w:sz w:val="27"/>
          <w:szCs w:val="27"/>
        </w:rPr>
        <w:t xml:space="preserve"> </w:t>
      </w:r>
      <w:r w:rsidRPr="00DA50E6">
        <w:rPr>
          <w:rFonts w:ascii="Times New Roman" w:hAnsi="Times New Roman" w:cs="Times New Roman"/>
          <w:sz w:val="27"/>
          <w:szCs w:val="27"/>
        </w:rPr>
        <w:t xml:space="preserve">131-Ф3 «Об общих принципах организации местного самоуправления </w:t>
      </w:r>
      <w:r w:rsidR="00DA50E6" w:rsidRPr="00DA50E6"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  <w:r w:rsidRPr="00DA50E6">
        <w:rPr>
          <w:rFonts w:ascii="Times New Roman" w:hAnsi="Times New Roman" w:cs="Times New Roman"/>
          <w:sz w:val="27"/>
          <w:szCs w:val="27"/>
        </w:rPr>
        <w:t>в Российской Федерации», статьями 94, 95, 96 Устава муниципального образования город Нижнекамск Нижнекамского муниципального района Республики Татарстан, р</w:t>
      </w:r>
      <w:r w:rsidR="00F40AC4" w:rsidRPr="00DA50E6">
        <w:rPr>
          <w:rFonts w:ascii="Times New Roman" w:hAnsi="Times New Roman" w:cs="Times New Roman"/>
          <w:sz w:val="27"/>
          <w:szCs w:val="27"/>
        </w:rPr>
        <w:t xml:space="preserve">ассмотрев результаты публичных слушаний по проекту решения </w:t>
      </w:r>
      <w:r w:rsidR="00894C37" w:rsidRPr="00DA50E6">
        <w:rPr>
          <w:rFonts w:ascii="Times New Roman" w:hAnsi="Times New Roman" w:cs="Times New Roman"/>
          <w:sz w:val="27"/>
          <w:szCs w:val="27"/>
        </w:rPr>
        <w:t xml:space="preserve">Нижнекамского городского </w:t>
      </w:r>
      <w:r w:rsidR="009038B5" w:rsidRPr="00DA50E6">
        <w:rPr>
          <w:rFonts w:ascii="Times New Roman" w:hAnsi="Times New Roman" w:cs="Times New Roman"/>
          <w:sz w:val="27"/>
          <w:szCs w:val="27"/>
        </w:rPr>
        <w:t xml:space="preserve">Совета </w:t>
      </w:r>
      <w:r w:rsidR="00F40AC4" w:rsidRPr="00DA50E6">
        <w:rPr>
          <w:rFonts w:ascii="Times New Roman" w:hAnsi="Times New Roman" w:cs="Times New Roman"/>
          <w:sz w:val="27"/>
          <w:szCs w:val="27"/>
        </w:rPr>
        <w:t xml:space="preserve">«О внесении изменений и дополнений в Устав муниципального образования </w:t>
      </w:r>
      <w:r w:rsidR="00894C37" w:rsidRPr="00DA50E6">
        <w:rPr>
          <w:rFonts w:ascii="Times New Roman" w:hAnsi="Times New Roman" w:cs="Times New Roman"/>
          <w:sz w:val="27"/>
          <w:szCs w:val="27"/>
        </w:rPr>
        <w:t xml:space="preserve">город Нижнекамск </w:t>
      </w:r>
      <w:r w:rsidR="00F40AC4" w:rsidRPr="00DA50E6">
        <w:rPr>
          <w:rFonts w:ascii="Times New Roman" w:hAnsi="Times New Roman" w:cs="Times New Roman"/>
          <w:sz w:val="27"/>
          <w:szCs w:val="27"/>
        </w:rPr>
        <w:t>Нижнекамск</w:t>
      </w:r>
      <w:r w:rsidR="00894C37" w:rsidRPr="00DA50E6">
        <w:rPr>
          <w:rFonts w:ascii="Times New Roman" w:hAnsi="Times New Roman" w:cs="Times New Roman"/>
          <w:sz w:val="27"/>
          <w:szCs w:val="27"/>
        </w:rPr>
        <w:t>ого</w:t>
      </w:r>
      <w:r w:rsidR="00F40AC4" w:rsidRPr="00DA50E6">
        <w:rPr>
          <w:rFonts w:ascii="Times New Roman" w:hAnsi="Times New Roman" w:cs="Times New Roman"/>
          <w:sz w:val="27"/>
          <w:szCs w:val="27"/>
        </w:rPr>
        <w:t xml:space="preserve"> муниципальн</w:t>
      </w:r>
      <w:r w:rsidR="00894C37" w:rsidRPr="00DA50E6">
        <w:rPr>
          <w:rFonts w:ascii="Times New Roman" w:hAnsi="Times New Roman" w:cs="Times New Roman"/>
          <w:sz w:val="27"/>
          <w:szCs w:val="27"/>
        </w:rPr>
        <w:t>ого</w:t>
      </w:r>
      <w:r w:rsidR="00F40AC4" w:rsidRPr="00DA50E6">
        <w:rPr>
          <w:rFonts w:ascii="Times New Roman" w:hAnsi="Times New Roman" w:cs="Times New Roman"/>
          <w:sz w:val="27"/>
          <w:szCs w:val="27"/>
        </w:rPr>
        <w:t xml:space="preserve"> район</w:t>
      </w:r>
      <w:r w:rsidR="00894C37" w:rsidRPr="00DA50E6">
        <w:rPr>
          <w:rFonts w:ascii="Times New Roman" w:hAnsi="Times New Roman" w:cs="Times New Roman"/>
          <w:sz w:val="27"/>
          <w:szCs w:val="27"/>
        </w:rPr>
        <w:t>а</w:t>
      </w:r>
      <w:r w:rsidR="00F40AC4" w:rsidRPr="00DA50E6">
        <w:rPr>
          <w:rFonts w:ascii="Times New Roman" w:hAnsi="Times New Roman" w:cs="Times New Roman"/>
          <w:sz w:val="27"/>
          <w:szCs w:val="27"/>
        </w:rPr>
        <w:t xml:space="preserve"> Республики Татарстан», </w:t>
      </w:r>
      <w:r w:rsidR="00894C37" w:rsidRPr="00DA50E6">
        <w:rPr>
          <w:rFonts w:ascii="Times New Roman" w:hAnsi="Times New Roman" w:cs="Times New Roman"/>
          <w:sz w:val="27"/>
          <w:szCs w:val="27"/>
        </w:rPr>
        <w:t xml:space="preserve">Нижнекамский городской </w:t>
      </w:r>
      <w:r w:rsidR="009038B5" w:rsidRPr="00DA50E6">
        <w:rPr>
          <w:rFonts w:ascii="Times New Roman" w:hAnsi="Times New Roman" w:cs="Times New Roman"/>
          <w:sz w:val="27"/>
          <w:szCs w:val="27"/>
        </w:rPr>
        <w:t xml:space="preserve">Совет </w:t>
      </w:r>
    </w:p>
    <w:p w:rsidR="00F40AC4" w:rsidRPr="00DA50E6" w:rsidRDefault="00F40AC4" w:rsidP="005F49AD">
      <w:pPr>
        <w:pStyle w:val="ConsPlusNormal"/>
        <w:widowControl/>
        <w:ind w:right="140"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F40AC4" w:rsidRPr="00DA50E6" w:rsidRDefault="00F40AC4" w:rsidP="005F49AD">
      <w:pPr>
        <w:pStyle w:val="ConsPlusNormal"/>
        <w:widowControl/>
        <w:ind w:right="14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A50E6">
        <w:rPr>
          <w:rFonts w:ascii="Times New Roman" w:hAnsi="Times New Roman" w:cs="Times New Roman"/>
          <w:sz w:val="27"/>
          <w:szCs w:val="27"/>
        </w:rPr>
        <w:t>РЕШАЕТ:</w:t>
      </w:r>
    </w:p>
    <w:p w:rsidR="00F40AC4" w:rsidRPr="00DA50E6" w:rsidRDefault="00F40AC4" w:rsidP="005F49AD">
      <w:pPr>
        <w:autoSpaceDE w:val="0"/>
        <w:autoSpaceDN w:val="0"/>
        <w:adjustRightInd w:val="0"/>
        <w:ind w:right="140" w:firstLine="567"/>
        <w:jc w:val="both"/>
        <w:rPr>
          <w:sz w:val="27"/>
          <w:szCs w:val="27"/>
        </w:rPr>
      </w:pPr>
    </w:p>
    <w:p w:rsidR="00F40AC4" w:rsidRPr="00DA50E6" w:rsidRDefault="00F40AC4" w:rsidP="005F49AD">
      <w:pPr>
        <w:autoSpaceDE w:val="0"/>
        <w:autoSpaceDN w:val="0"/>
        <w:adjustRightInd w:val="0"/>
        <w:snapToGrid w:val="0"/>
        <w:ind w:right="140" w:firstLine="567"/>
        <w:jc w:val="both"/>
        <w:rPr>
          <w:sz w:val="27"/>
          <w:szCs w:val="27"/>
        </w:rPr>
      </w:pPr>
      <w:r w:rsidRPr="00DA50E6">
        <w:rPr>
          <w:sz w:val="27"/>
          <w:szCs w:val="27"/>
        </w:rPr>
        <w:t xml:space="preserve">1. Внести в Устав муниципального образования </w:t>
      </w:r>
      <w:r w:rsidR="00894C37" w:rsidRPr="00DA50E6">
        <w:rPr>
          <w:sz w:val="27"/>
          <w:szCs w:val="27"/>
        </w:rPr>
        <w:t xml:space="preserve">город Нижнекамск </w:t>
      </w:r>
      <w:r w:rsidR="009038B5" w:rsidRPr="00DA50E6">
        <w:rPr>
          <w:sz w:val="27"/>
          <w:szCs w:val="27"/>
        </w:rPr>
        <w:t>Н</w:t>
      </w:r>
      <w:r w:rsidRPr="00DA50E6">
        <w:rPr>
          <w:sz w:val="27"/>
          <w:szCs w:val="27"/>
        </w:rPr>
        <w:t>ижнекамск</w:t>
      </w:r>
      <w:r w:rsidR="00894C37" w:rsidRPr="00DA50E6">
        <w:rPr>
          <w:sz w:val="27"/>
          <w:szCs w:val="27"/>
        </w:rPr>
        <w:t>ого</w:t>
      </w:r>
      <w:r w:rsidRPr="00DA50E6">
        <w:rPr>
          <w:sz w:val="27"/>
          <w:szCs w:val="27"/>
        </w:rPr>
        <w:t xml:space="preserve"> муниципальн</w:t>
      </w:r>
      <w:r w:rsidR="00894C37" w:rsidRPr="00DA50E6">
        <w:rPr>
          <w:sz w:val="27"/>
          <w:szCs w:val="27"/>
        </w:rPr>
        <w:t>ого</w:t>
      </w:r>
      <w:r w:rsidRPr="00DA50E6">
        <w:rPr>
          <w:sz w:val="27"/>
          <w:szCs w:val="27"/>
        </w:rPr>
        <w:t xml:space="preserve"> район</w:t>
      </w:r>
      <w:r w:rsidR="00894C37" w:rsidRPr="00DA50E6">
        <w:rPr>
          <w:sz w:val="27"/>
          <w:szCs w:val="27"/>
        </w:rPr>
        <w:t>а</w:t>
      </w:r>
      <w:r w:rsidRPr="00DA50E6">
        <w:rPr>
          <w:sz w:val="27"/>
          <w:szCs w:val="27"/>
        </w:rPr>
        <w:t xml:space="preserve"> Республики Татарстан, утвержденный решением </w:t>
      </w:r>
      <w:r w:rsidR="00894C37" w:rsidRPr="00DA50E6">
        <w:rPr>
          <w:sz w:val="27"/>
          <w:szCs w:val="27"/>
        </w:rPr>
        <w:t xml:space="preserve">Нижнекамского городского </w:t>
      </w:r>
      <w:r w:rsidR="00AB1ECF" w:rsidRPr="00DA50E6">
        <w:rPr>
          <w:sz w:val="27"/>
          <w:szCs w:val="27"/>
        </w:rPr>
        <w:t xml:space="preserve">Совета </w:t>
      </w:r>
      <w:r w:rsidRPr="00DA50E6">
        <w:rPr>
          <w:sz w:val="27"/>
          <w:szCs w:val="27"/>
        </w:rPr>
        <w:t xml:space="preserve">от </w:t>
      </w:r>
      <w:r w:rsidR="00894C37" w:rsidRPr="00DA50E6">
        <w:rPr>
          <w:sz w:val="27"/>
          <w:szCs w:val="27"/>
        </w:rPr>
        <w:t>14</w:t>
      </w:r>
      <w:r w:rsidR="00AB1ECF" w:rsidRPr="00DA50E6">
        <w:rPr>
          <w:sz w:val="27"/>
          <w:szCs w:val="27"/>
        </w:rPr>
        <w:t xml:space="preserve"> </w:t>
      </w:r>
      <w:r w:rsidR="00894C37" w:rsidRPr="00DA50E6">
        <w:rPr>
          <w:sz w:val="27"/>
          <w:szCs w:val="27"/>
        </w:rPr>
        <w:t>апреля</w:t>
      </w:r>
      <w:r w:rsidR="00AB1ECF" w:rsidRPr="00DA50E6">
        <w:rPr>
          <w:sz w:val="27"/>
          <w:szCs w:val="27"/>
        </w:rPr>
        <w:t xml:space="preserve"> 201</w:t>
      </w:r>
      <w:r w:rsidR="00894C37" w:rsidRPr="00DA50E6">
        <w:rPr>
          <w:sz w:val="27"/>
          <w:szCs w:val="27"/>
        </w:rPr>
        <w:t>6</w:t>
      </w:r>
      <w:r w:rsidR="00FA66FB" w:rsidRPr="00DA50E6">
        <w:rPr>
          <w:sz w:val="27"/>
          <w:szCs w:val="27"/>
        </w:rPr>
        <w:t xml:space="preserve"> года №</w:t>
      </w:r>
      <w:r w:rsidR="0016383B" w:rsidRPr="00DA50E6">
        <w:rPr>
          <w:sz w:val="27"/>
          <w:szCs w:val="27"/>
        </w:rPr>
        <w:t xml:space="preserve"> </w:t>
      </w:r>
      <w:r w:rsidR="00894C37" w:rsidRPr="00DA50E6">
        <w:rPr>
          <w:sz w:val="27"/>
          <w:szCs w:val="27"/>
        </w:rPr>
        <w:t>17</w:t>
      </w:r>
      <w:r w:rsidRPr="00DA50E6">
        <w:rPr>
          <w:sz w:val="27"/>
          <w:szCs w:val="27"/>
        </w:rPr>
        <w:t>, изменения и дополнения согласно приложению.</w:t>
      </w:r>
    </w:p>
    <w:p w:rsidR="00F40AC4" w:rsidRPr="00DA50E6" w:rsidRDefault="00C269FC" w:rsidP="005F49AD">
      <w:pPr>
        <w:autoSpaceDE w:val="0"/>
        <w:autoSpaceDN w:val="0"/>
        <w:adjustRightInd w:val="0"/>
        <w:snapToGrid w:val="0"/>
        <w:ind w:right="140" w:firstLine="567"/>
        <w:jc w:val="both"/>
        <w:rPr>
          <w:sz w:val="27"/>
          <w:szCs w:val="27"/>
        </w:rPr>
      </w:pPr>
      <w:r w:rsidRPr="00DA50E6">
        <w:rPr>
          <w:sz w:val="27"/>
          <w:szCs w:val="27"/>
        </w:rPr>
        <w:t xml:space="preserve">2. Настоящее решение вступает силу в соответствии с частью 8 статьи 44 Федерального закона от </w:t>
      </w:r>
      <w:r w:rsidR="0013383D">
        <w:rPr>
          <w:sz w:val="27"/>
          <w:szCs w:val="27"/>
          <w:lang w:val="tt-RU"/>
        </w:rPr>
        <w:t>0</w:t>
      </w:r>
      <w:r w:rsidRPr="00DA50E6">
        <w:rPr>
          <w:sz w:val="27"/>
          <w:szCs w:val="27"/>
        </w:rPr>
        <w:t>6 октября 2003 года № 131-ФЗ «Об общих принципах организации местного самоуправления в Российской Федерации», за исключением</w:t>
      </w:r>
      <w:r w:rsidR="00BC4187" w:rsidRPr="00DA50E6">
        <w:rPr>
          <w:sz w:val="27"/>
          <w:szCs w:val="27"/>
        </w:rPr>
        <w:t xml:space="preserve"> </w:t>
      </w:r>
      <w:r w:rsidR="002762A6" w:rsidRPr="00DA50E6">
        <w:rPr>
          <w:sz w:val="27"/>
          <w:szCs w:val="27"/>
        </w:rPr>
        <w:t>подпункта 1.1</w:t>
      </w:r>
      <w:r w:rsidRPr="00DA50E6">
        <w:rPr>
          <w:sz w:val="27"/>
          <w:szCs w:val="27"/>
        </w:rPr>
        <w:t xml:space="preserve"> пункта 1, подпункта «а» </w:t>
      </w:r>
      <w:r w:rsidR="005F4024" w:rsidRPr="00DA50E6">
        <w:rPr>
          <w:sz w:val="27"/>
          <w:szCs w:val="27"/>
        </w:rPr>
        <w:t>под</w:t>
      </w:r>
      <w:r w:rsidR="002762A6" w:rsidRPr="00DA50E6">
        <w:rPr>
          <w:sz w:val="27"/>
          <w:szCs w:val="27"/>
        </w:rPr>
        <w:t xml:space="preserve">пункта 5.1 </w:t>
      </w:r>
      <w:r w:rsidRPr="00DA50E6">
        <w:rPr>
          <w:sz w:val="27"/>
          <w:szCs w:val="27"/>
        </w:rPr>
        <w:t xml:space="preserve">пункта </w:t>
      </w:r>
      <w:r w:rsidR="00DC3EDA" w:rsidRPr="00DA50E6">
        <w:rPr>
          <w:sz w:val="27"/>
          <w:szCs w:val="27"/>
        </w:rPr>
        <w:t>5</w:t>
      </w:r>
      <w:r w:rsidRPr="00DA50E6">
        <w:rPr>
          <w:sz w:val="27"/>
          <w:szCs w:val="27"/>
        </w:rPr>
        <w:t xml:space="preserve"> Приложения </w:t>
      </w:r>
      <w:r w:rsidR="007048E3">
        <w:rPr>
          <w:sz w:val="27"/>
          <w:szCs w:val="27"/>
        </w:rPr>
        <w:t xml:space="preserve">                           </w:t>
      </w:r>
      <w:r w:rsidRPr="00DA50E6">
        <w:rPr>
          <w:sz w:val="27"/>
          <w:szCs w:val="27"/>
        </w:rPr>
        <w:t>к нас</w:t>
      </w:r>
      <w:r w:rsidR="0046378B" w:rsidRPr="00DA50E6">
        <w:rPr>
          <w:sz w:val="27"/>
          <w:szCs w:val="27"/>
        </w:rPr>
        <w:t>тоящему решению, которые вступаю</w:t>
      </w:r>
      <w:r w:rsidRPr="00DA50E6">
        <w:rPr>
          <w:sz w:val="27"/>
          <w:szCs w:val="27"/>
        </w:rPr>
        <w:t>т в силу с 01 сентября 202</w:t>
      </w:r>
      <w:r w:rsidR="007A33F6" w:rsidRPr="00DA50E6">
        <w:rPr>
          <w:sz w:val="27"/>
          <w:szCs w:val="27"/>
        </w:rPr>
        <w:t>4</w:t>
      </w:r>
      <w:r w:rsidRPr="00DA50E6">
        <w:rPr>
          <w:sz w:val="27"/>
          <w:szCs w:val="27"/>
        </w:rPr>
        <w:t xml:space="preserve"> года</w:t>
      </w:r>
      <w:r w:rsidR="00DC3EDA" w:rsidRPr="00DA50E6">
        <w:rPr>
          <w:sz w:val="27"/>
          <w:szCs w:val="27"/>
        </w:rPr>
        <w:t>.</w:t>
      </w:r>
    </w:p>
    <w:p w:rsidR="00F40AC4" w:rsidRPr="00DA50E6" w:rsidRDefault="00F40AC4" w:rsidP="005F49AD">
      <w:pPr>
        <w:autoSpaceDE w:val="0"/>
        <w:autoSpaceDN w:val="0"/>
        <w:adjustRightInd w:val="0"/>
        <w:snapToGrid w:val="0"/>
        <w:ind w:right="140" w:firstLine="567"/>
        <w:jc w:val="both"/>
        <w:rPr>
          <w:sz w:val="27"/>
          <w:szCs w:val="27"/>
        </w:rPr>
      </w:pPr>
      <w:r w:rsidRPr="00DA50E6">
        <w:rPr>
          <w:sz w:val="27"/>
          <w:szCs w:val="27"/>
        </w:rPr>
        <w:t xml:space="preserve">3. </w:t>
      </w:r>
      <w:r w:rsidR="00894C37" w:rsidRPr="00DA50E6">
        <w:rPr>
          <w:sz w:val="27"/>
          <w:szCs w:val="27"/>
        </w:rPr>
        <w:t>Мэру города</w:t>
      </w:r>
      <w:r w:rsidRPr="00DA50E6">
        <w:rPr>
          <w:sz w:val="27"/>
          <w:szCs w:val="27"/>
        </w:rPr>
        <w:t xml:space="preserve"> Нижнекамск</w:t>
      </w:r>
      <w:r w:rsidR="00AB1ECF" w:rsidRPr="00DA50E6">
        <w:rPr>
          <w:sz w:val="27"/>
          <w:szCs w:val="27"/>
        </w:rPr>
        <w:t>а</w:t>
      </w:r>
      <w:r w:rsidRPr="00DA50E6">
        <w:rPr>
          <w:sz w:val="27"/>
          <w:szCs w:val="27"/>
        </w:rPr>
        <w:t xml:space="preserve"> </w:t>
      </w:r>
      <w:r w:rsidR="00322F79" w:rsidRPr="00DA50E6">
        <w:rPr>
          <w:sz w:val="27"/>
          <w:szCs w:val="27"/>
        </w:rPr>
        <w:t>направить настоящее решение для государственной регистрации в установленном законодательством порядке</w:t>
      </w:r>
      <w:r w:rsidRPr="00DA50E6">
        <w:rPr>
          <w:sz w:val="27"/>
          <w:szCs w:val="27"/>
        </w:rPr>
        <w:t>.</w:t>
      </w:r>
    </w:p>
    <w:p w:rsidR="00322F79" w:rsidRPr="00DA50E6" w:rsidRDefault="00322F79" w:rsidP="00322F79">
      <w:pPr>
        <w:autoSpaceDE w:val="0"/>
        <w:autoSpaceDN w:val="0"/>
        <w:adjustRightInd w:val="0"/>
        <w:snapToGrid w:val="0"/>
        <w:ind w:right="140" w:firstLine="567"/>
        <w:jc w:val="both"/>
        <w:rPr>
          <w:sz w:val="27"/>
          <w:szCs w:val="27"/>
        </w:rPr>
      </w:pPr>
      <w:r w:rsidRPr="00DA50E6">
        <w:rPr>
          <w:sz w:val="27"/>
          <w:szCs w:val="27"/>
        </w:rPr>
        <w:t xml:space="preserve">4. Опубликовать настоящее решение после государственной регистрации в установленном Уставом муниципального образования </w:t>
      </w:r>
      <w:r w:rsidR="003931D4" w:rsidRPr="00DA50E6">
        <w:rPr>
          <w:sz w:val="27"/>
          <w:szCs w:val="27"/>
        </w:rPr>
        <w:t>город Нижнекамск</w:t>
      </w:r>
      <w:r w:rsidRPr="00DA50E6">
        <w:rPr>
          <w:sz w:val="27"/>
          <w:szCs w:val="27"/>
        </w:rPr>
        <w:t xml:space="preserve"> Республики Татарстан порядке</w:t>
      </w:r>
      <w:r w:rsidRPr="00DA50E6">
        <w:rPr>
          <w:i/>
          <w:sz w:val="27"/>
          <w:szCs w:val="27"/>
        </w:rPr>
        <w:t>.</w:t>
      </w:r>
    </w:p>
    <w:p w:rsidR="00F40AC4" w:rsidRPr="00DA50E6" w:rsidRDefault="00E62B92" w:rsidP="005F49AD">
      <w:pPr>
        <w:autoSpaceDE w:val="0"/>
        <w:autoSpaceDN w:val="0"/>
        <w:adjustRightInd w:val="0"/>
        <w:snapToGrid w:val="0"/>
        <w:ind w:right="140" w:firstLine="567"/>
        <w:jc w:val="both"/>
        <w:rPr>
          <w:sz w:val="27"/>
          <w:szCs w:val="27"/>
        </w:rPr>
      </w:pPr>
      <w:r w:rsidRPr="00DA50E6">
        <w:rPr>
          <w:sz w:val="27"/>
          <w:szCs w:val="27"/>
        </w:rPr>
        <w:t>5</w:t>
      </w:r>
      <w:r w:rsidR="00F40AC4" w:rsidRPr="00DA50E6">
        <w:rPr>
          <w:sz w:val="27"/>
          <w:szCs w:val="27"/>
        </w:rPr>
        <w:t xml:space="preserve">. Контроль за исполнением настоящего решения возложить на </w:t>
      </w:r>
      <w:r w:rsidR="00AB1ECF" w:rsidRPr="00DA50E6">
        <w:rPr>
          <w:sz w:val="27"/>
          <w:szCs w:val="27"/>
        </w:rPr>
        <w:t xml:space="preserve">постоянную комиссию по вопросам </w:t>
      </w:r>
      <w:r w:rsidR="001E7709" w:rsidRPr="00DA50E6">
        <w:rPr>
          <w:sz w:val="27"/>
          <w:szCs w:val="27"/>
        </w:rPr>
        <w:t>регламента, местного самоуправления и депутатской этики Нижнекамского городского Совета</w:t>
      </w:r>
      <w:r w:rsidR="00F40AC4" w:rsidRPr="00DA50E6">
        <w:rPr>
          <w:sz w:val="27"/>
          <w:szCs w:val="27"/>
        </w:rPr>
        <w:t>.</w:t>
      </w:r>
    </w:p>
    <w:p w:rsidR="005F49AD" w:rsidRPr="00DA50E6" w:rsidRDefault="005F49AD" w:rsidP="005F49AD">
      <w:pPr>
        <w:autoSpaceDE w:val="0"/>
        <w:autoSpaceDN w:val="0"/>
        <w:adjustRightInd w:val="0"/>
        <w:snapToGrid w:val="0"/>
        <w:ind w:right="140" w:firstLine="567"/>
        <w:jc w:val="both"/>
        <w:rPr>
          <w:sz w:val="27"/>
          <w:szCs w:val="27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38"/>
        <w:gridCol w:w="5267"/>
      </w:tblGrid>
      <w:tr w:rsidR="00721833" w:rsidRPr="00DA50E6" w:rsidTr="00D82021">
        <w:trPr>
          <w:trHeight w:val="409"/>
        </w:trPr>
        <w:tc>
          <w:tcPr>
            <w:tcW w:w="5256" w:type="dxa"/>
          </w:tcPr>
          <w:p w:rsidR="007048E3" w:rsidRPr="00DA50E6" w:rsidRDefault="007048E3" w:rsidP="00D80831">
            <w:pPr>
              <w:ind w:right="-143"/>
              <w:jc w:val="both"/>
              <w:rPr>
                <w:sz w:val="27"/>
                <w:szCs w:val="27"/>
              </w:rPr>
            </w:pPr>
          </w:p>
          <w:p w:rsidR="00D80831" w:rsidRPr="00DA50E6" w:rsidRDefault="00F603F0" w:rsidP="00D80831">
            <w:pPr>
              <w:ind w:right="-143"/>
              <w:jc w:val="both"/>
              <w:rPr>
                <w:sz w:val="27"/>
                <w:szCs w:val="27"/>
              </w:rPr>
            </w:pPr>
            <w:r w:rsidRPr="00DA50E6">
              <w:rPr>
                <w:sz w:val="27"/>
                <w:szCs w:val="27"/>
              </w:rPr>
              <w:t>Мэр города Нижнекамска</w:t>
            </w:r>
          </w:p>
          <w:p w:rsidR="00AB1ECF" w:rsidRPr="00DA50E6" w:rsidRDefault="00472252" w:rsidP="00F603F0">
            <w:pPr>
              <w:pStyle w:val="a9"/>
              <w:rPr>
                <w:rFonts w:ascii="Times New Roman" w:hAnsi="Times New Roman"/>
                <w:sz w:val="27"/>
                <w:szCs w:val="27"/>
              </w:rPr>
            </w:pPr>
            <w:r w:rsidRPr="00DA50E6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</w:tc>
        <w:tc>
          <w:tcPr>
            <w:tcW w:w="5683" w:type="dxa"/>
          </w:tcPr>
          <w:p w:rsidR="00AB1ECF" w:rsidRPr="00DA50E6" w:rsidRDefault="00974B27" w:rsidP="005F49AD">
            <w:pPr>
              <w:pStyle w:val="a9"/>
              <w:ind w:firstLine="567"/>
              <w:jc w:val="right"/>
              <w:rPr>
                <w:rFonts w:ascii="Times New Roman" w:hAnsi="Times New Roman"/>
                <w:sz w:val="27"/>
                <w:szCs w:val="27"/>
              </w:rPr>
            </w:pPr>
            <w:r w:rsidRPr="00DA50E6">
              <w:rPr>
                <w:rFonts w:ascii="Times New Roman" w:hAnsi="Times New Roman"/>
                <w:sz w:val="27"/>
                <w:szCs w:val="27"/>
              </w:rPr>
              <w:t xml:space="preserve">    </w:t>
            </w:r>
          </w:p>
          <w:p w:rsidR="007048E3" w:rsidRDefault="001E7709" w:rsidP="003931D4">
            <w:pPr>
              <w:pStyle w:val="a9"/>
              <w:ind w:firstLine="567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DA50E6">
              <w:rPr>
                <w:rFonts w:ascii="Times New Roman" w:hAnsi="Times New Roman"/>
                <w:sz w:val="27"/>
                <w:szCs w:val="27"/>
              </w:rPr>
              <w:t xml:space="preserve">                                 </w:t>
            </w:r>
          </w:p>
          <w:p w:rsidR="00F40AC4" w:rsidRPr="00DA50E6" w:rsidRDefault="007048E3" w:rsidP="003931D4">
            <w:pPr>
              <w:pStyle w:val="a9"/>
              <w:ind w:firstLine="567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                                     </w:t>
            </w:r>
            <w:r w:rsidR="00D80831" w:rsidRPr="00DA50E6">
              <w:rPr>
                <w:rFonts w:ascii="Times New Roman" w:hAnsi="Times New Roman"/>
                <w:sz w:val="27"/>
                <w:szCs w:val="27"/>
              </w:rPr>
              <w:t>Р.Х.</w:t>
            </w:r>
            <w:r w:rsidR="00DA50E6">
              <w:rPr>
                <w:rFonts w:ascii="Times New Roman" w:hAnsi="Times New Roman"/>
                <w:sz w:val="27"/>
                <w:szCs w:val="27"/>
                <w:lang w:val="tt-RU"/>
              </w:rPr>
              <w:t xml:space="preserve"> </w:t>
            </w:r>
            <w:proofErr w:type="spellStart"/>
            <w:r w:rsidR="00D80831" w:rsidRPr="00DA50E6">
              <w:rPr>
                <w:rFonts w:ascii="Times New Roman" w:hAnsi="Times New Roman"/>
                <w:sz w:val="27"/>
                <w:szCs w:val="27"/>
              </w:rPr>
              <w:t>Муллин</w:t>
            </w:r>
            <w:proofErr w:type="spellEnd"/>
          </w:p>
        </w:tc>
      </w:tr>
    </w:tbl>
    <w:p w:rsidR="00CD06A7" w:rsidRDefault="00871487" w:rsidP="00871487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</w:t>
      </w:r>
      <w:bookmarkStart w:id="0" w:name="_GoBack"/>
      <w:bookmarkEnd w:id="0"/>
    </w:p>
    <w:p w:rsidR="005F49AD" w:rsidRPr="00721833" w:rsidRDefault="00CD06A7" w:rsidP="0087148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</w:t>
      </w:r>
      <w:r w:rsidR="00871487">
        <w:rPr>
          <w:sz w:val="24"/>
          <w:szCs w:val="24"/>
        </w:rPr>
        <w:t xml:space="preserve"> П</w:t>
      </w:r>
      <w:r w:rsidR="00FA66FB" w:rsidRPr="00721833">
        <w:rPr>
          <w:sz w:val="24"/>
          <w:szCs w:val="24"/>
        </w:rPr>
        <w:t>риложение</w:t>
      </w:r>
    </w:p>
    <w:p w:rsidR="00AB1ECF" w:rsidRPr="00721833" w:rsidRDefault="00AB1ECF" w:rsidP="00EB3C2F">
      <w:pPr>
        <w:ind w:left="7230"/>
        <w:rPr>
          <w:sz w:val="24"/>
          <w:szCs w:val="24"/>
        </w:rPr>
      </w:pPr>
      <w:r w:rsidRPr="00721833">
        <w:rPr>
          <w:sz w:val="24"/>
          <w:szCs w:val="24"/>
        </w:rPr>
        <w:t xml:space="preserve">к решению Нижнекамского </w:t>
      </w:r>
      <w:r w:rsidR="00894C37" w:rsidRPr="00721833">
        <w:rPr>
          <w:sz w:val="24"/>
          <w:szCs w:val="24"/>
        </w:rPr>
        <w:t>городского Совета</w:t>
      </w:r>
    </w:p>
    <w:p w:rsidR="00AB1ECF" w:rsidRPr="00721833" w:rsidRDefault="00232574" w:rsidP="00EB3C2F">
      <w:pPr>
        <w:ind w:left="7230"/>
        <w:jc w:val="both"/>
        <w:rPr>
          <w:sz w:val="24"/>
          <w:szCs w:val="24"/>
        </w:rPr>
      </w:pPr>
      <w:r w:rsidRPr="00721833">
        <w:rPr>
          <w:sz w:val="24"/>
          <w:szCs w:val="24"/>
        </w:rPr>
        <w:t>№</w:t>
      </w:r>
      <w:r w:rsidR="00DA50E6">
        <w:rPr>
          <w:sz w:val="24"/>
          <w:szCs w:val="24"/>
          <w:lang w:val="tt-RU"/>
        </w:rPr>
        <w:t xml:space="preserve"> 21 от 5 июня </w:t>
      </w:r>
      <w:r w:rsidR="00AB1ECF" w:rsidRPr="00721833">
        <w:rPr>
          <w:sz w:val="24"/>
          <w:szCs w:val="24"/>
        </w:rPr>
        <w:t>20</w:t>
      </w:r>
      <w:r w:rsidR="0024451B" w:rsidRPr="00721833">
        <w:rPr>
          <w:sz w:val="24"/>
          <w:szCs w:val="24"/>
        </w:rPr>
        <w:t>2</w:t>
      </w:r>
      <w:r w:rsidR="003931D4" w:rsidRPr="00721833">
        <w:rPr>
          <w:sz w:val="24"/>
          <w:szCs w:val="24"/>
        </w:rPr>
        <w:t>4</w:t>
      </w:r>
      <w:r w:rsidR="001E7709" w:rsidRPr="00721833">
        <w:rPr>
          <w:sz w:val="24"/>
          <w:szCs w:val="24"/>
        </w:rPr>
        <w:t xml:space="preserve"> года</w:t>
      </w:r>
    </w:p>
    <w:p w:rsidR="0016383B" w:rsidRPr="00721833" w:rsidRDefault="0016383B" w:rsidP="006C1CD4">
      <w:pPr>
        <w:ind w:left="6521"/>
        <w:jc w:val="both"/>
        <w:rPr>
          <w:sz w:val="24"/>
          <w:szCs w:val="24"/>
        </w:rPr>
      </w:pPr>
    </w:p>
    <w:p w:rsidR="00F131F9" w:rsidRPr="00DA50E6" w:rsidRDefault="00F131F9" w:rsidP="00F131F9">
      <w:pPr>
        <w:jc w:val="center"/>
        <w:rPr>
          <w:sz w:val="27"/>
          <w:szCs w:val="27"/>
        </w:rPr>
      </w:pPr>
      <w:r w:rsidRPr="00DA50E6">
        <w:rPr>
          <w:sz w:val="27"/>
          <w:szCs w:val="27"/>
        </w:rPr>
        <w:t>Изменения и дополнения в Устав муниципального образования</w:t>
      </w:r>
    </w:p>
    <w:p w:rsidR="00427DA5" w:rsidRPr="00DA50E6" w:rsidRDefault="00F131F9" w:rsidP="00F131F9">
      <w:pPr>
        <w:jc w:val="center"/>
        <w:rPr>
          <w:sz w:val="27"/>
          <w:szCs w:val="27"/>
        </w:rPr>
      </w:pPr>
      <w:r w:rsidRPr="00DA50E6">
        <w:rPr>
          <w:sz w:val="27"/>
          <w:szCs w:val="27"/>
        </w:rPr>
        <w:t>город Нижнекамск</w:t>
      </w:r>
      <w:r w:rsidR="004A28F8" w:rsidRPr="00DA50E6">
        <w:rPr>
          <w:sz w:val="27"/>
          <w:szCs w:val="27"/>
        </w:rPr>
        <w:t xml:space="preserve"> </w:t>
      </w:r>
      <w:r w:rsidRPr="00DA50E6">
        <w:rPr>
          <w:sz w:val="27"/>
          <w:szCs w:val="27"/>
        </w:rPr>
        <w:t xml:space="preserve">Нижнекамского муниципального района </w:t>
      </w:r>
    </w:p>
    <w:p w:rsidR="00F131F9" w:rsidRPr="00DA50E6" w:rsidRDefault="00F131F9" w:rsidP="00F131F9">
      <w:pPr>
        <w:jc w:val="center"/>
        <w:rPr>
          <w:sz w:val="27"/>
          <w:szCs w:val="27"/>
        </w:rPr>
      </w:pPr>
      <w:r w:rsidRPr="00DA50E6">
        <w:rPr>
          <w:sz w:val="27"/>
          <w:szCs w:val="27"/>
        </w:rPr>
        <w:t>Республики Татарстан</w:t>
      </w:r>
    </w:p>
    <w:p w:rsidR="00F131F9" w:rsidRPr="00DA50E6" w:rsidRDefault="00F131F9" w:rsidP="00F131F9">
      <w:pPr>
        <w:rPr>
          <w:sz w:val="27"/>
          <w:szCs w:val="27"/>
        </w:rPr>
      </w:pPr>
    </w:p>
    <w:p w:rsidR="002148C7" w:rsidRPr="00DA50E6" w:rsidRDefault="00E743EA" w:rsidP="00F112A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  <w:sz w:val="27"/>
          <w:szCs w:val="27"/>
        </w:rPr>
      </w:pPr>
      <w:r w:rsidRPr="00DA50E6">
        <w:rPr>
          <w:bCs/>
          <w:sz w:val="27"/>
          <w:szCs w:val="27"/>
        </w:rPr>
        <w:t xml:space="preserve">В </w:t>
      </w:r>
      <w:r w:rsidR="00F112A1" w:rsidRPr="00DA50E6">
        <w:rPr>
          <w:bCs/>
          <w:sz w:val="27"/>
          <w:szCs w:val="27"/>
        </w:rPr>
        <w:t xml:space="preserve">статье 6 «Вопросы местного значения города» </w:t>
      </w:r>
      <w:r w:rsidR="003931D4" w:rsidRPr="00DA50E6">
        <w:rPr>
          <w:bCs/>
          <w:sz w:val="27"/>
          <w:szCs w:val="27"/>
        </w:rPr>
        <w:t>в части</w:t>
      </w:r>
      <w:r w:rsidRPr="00DA50E6">
        <w:rPr>
          <w:bCs/>
          <w:sz w:val="27"/>
          <w:szCs w:val="27"/>
        </w:rPr>
        <w:t xml:space="preserve"> 1</w:t>
      </w:r>
      <w:r w:rsidR="003931D4" w:rsidRPr="00DA50E6">
        <w:rPr>
          <w:bCs/>
          <w:sz w:val="27"/>
          <w:szCs w:val="27"/>
        </w:rPr>
        <w:t>:</w:t>
      </w:r>
    </w:p>
    <w:p w:rsidR="00C8608B" w:rsidRPr="00DA50E6" w:rsidRDefault="008A6423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DA50E6">
        <w:rPr>
          <w:bCs/>
          <w:sz w:val="27"/>
          <w:szCs w:val="27"/>
        </w:rPr>
        <w:t>1.1.</w:t>
      </w:r>
      <w:r w:rsidR="00E743EA" w:rsidRPr="00DA50E6">
        <w:rPr>
          <w:bCs/>
          <w:sz w:val="27"/>
          <w:szCs w:val="27"/>
        </w:rPr>
        <w:t xml:space="preserve"> </w:t>
      </w:r>
      <w:r w:rsidR="00C8608B" w:rsidRPr="00DA50E6">
        <w:rPr>
          <w:bCs/>
          <w:sz w:val="27"/>
          <w:szCs w:val="27"/>
        </w:rPr>
        <w:t>в пункте 28 слова «создание, развитие и обеспечение охраны лечебно-оздоровительных местностей и курортов местного значения на территории</w:t>
      </w:r>
      <w:r w:rsidR="00787D83" w:rsidRPr="00DA50E6">
        <w:rPr>
          <w:bCs/>
          <w:sz w:val="27"/>
          <w:szCs w:val="27"/>
        </w:rPr>
        <w:t xml:space="preserve"> города</w:t>
      </w:r>
      <w:r w:rsidR="00C8608B" w:rsidRPr="00DA50E6">
        <w:rPr>
          <w:bCs/>
          <w:sz w:val="27"/>
          <w:szCs w:val="27"/>
        </w:rPr>
        <w:t>, а также» исключить;</w:t>
      </w:r>
    </w:p>
    <w:p w:rsidR="003931D4" w:rsidRPr="00DA50E6" w:rsidRDefault="008A6423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DA50E6">
        <w:rPr>
          <w:bCs/>
          <w:sz w:val="27"/>
          <w:szCs w:val="27"/>
        </w:rPr>
        <w:t>1.2.</w:t>
      </w:r>
      <w:r w:rsidR="00787D83" w:rsidRPr="00DA50E6">
        <w:rPr>
          <w:bCs/>
          <w:sz w:val="27"/>
          <w:szCs w:val="27"/>
        </w:rPr>
        <w:t xml:space="preserve"> </w:t>
      </w:r>
      <w:r w:rsidR="003931D4" w:rsidRPr="00DA50E6">
        <w:rPr>
          <w:bCs/>
          <w:sz w:val="27"/>
          <w:szCs w:val="27"/>
        </w:rPr>
        <w:t>пункт 3</w:t>
      </w:r>
      <w:r w:rsidR="00515052" w:rsidRPr="00DA50E6">
        <w:rPr>
          <w:bCs/>
          <w:sz w:val="27"/>
          <w:szCs w:val="27"/>
        </w:rPr>
        <w:t>0</w:t>
      </w:r>
      <w:r w:rsidR="003931D4" w:rsidRPr="00DA50E6">
        <w:rPr>
          <w:bCs/>
          <w:sz w:val="27"/>
          <w:szCs w:val="27"/>
        </w:rPr>
        <w:t xml:space="preserve"> изложить в следующей редакции:</w:t>
      </w:r>
    </w:p>
    <w:p w:rsidR="003931D4" w:rsidRPr="00DA50E6" w:rsidRDefault="003931D4" w:rsidP="00515052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DA50E6">
        <w:rPr>
          <w:bCs/>
          <w:sz w:val="27"/>
          <w:szCs w:val="27"/>
        </w:rPr>
        <w:t>«3</w:t>
      </w:r>
      <w:r w:rsidR="00515052" w:rsidRPr="00DA50E6">
        <w:rPr>
          <w:bCs/>
          <w:sz w:val="27"/>
          <w:szCs w:val="27"/>
        </w:rPr>
        <w:t>0</w:t>
      </w:r>
      <w:r w:rsidRPr="00DA50E6">
        <w:rPr>
          <w:bCs/>
          <w:sz w:val="27"/>
          <w:szCs w:val="27"/>
        </w:rPr>
        <w:t xml:space="preserve">) </w:t>
      </w:r>
      <w:r w:rsidR="00515052" w:rsidRPr="00DA50E6">
        <w:rPr>
          <w:bCs/>
          <w:sz w:val="27"/>
          <w:szCs w:val="27"/>
        </w:rPr>
        <w:t>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</w:t>
      </w:r>
      <w:r w:rsidR="009522C4" w:rsidRPr="00DA50E6">
        <w:rPr>
          <w:bCs/>
          <w:sz w:val="27"/>
          <w:szCs w:val="27"/>
        </w:rPr>
        <w:t xml:space="preserve"> городе</w:t>
      </w:r>
      <w:r w:rsidR="00515052" w:rsidRPr="00DA50E6">
        <w:rPr>
          <w:bCs/>
          <w:sz w:val="27"/>
          <w:szCs w:val="27"/>
        </w:rPr>
        <w:t>;</w:t>
      </w:r>
      <w:r w:rsidRPr="00DA50E6">
        <w:rPr>
          <w:bCs/>
          <w:sz w:val="27"/>
          <w:szCs w:val="27"/>
        </w:rPr>
        <w:t>»;</w:t>
      </w:r>
    </w:p>
    <w:p w:rsidR="00C5138B" w:rsidRPr="00DA50E6" w:rsidRDefault="008A6423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DA50E6">
        <w:rPr>
          <w:bCs/>
          <w:sz w:val="27"/>
          <w:szCs w:val="27"/>
        </w:rPr>
        <w:t>1.3</w:t>
      </w:r>
      <w:r w:rsidR="003931D4" w:rsidRPr="00DA50E6">
        <w:rPr>
          <w:bCs/>
          <w:sz w:val="27"/>
          <w:szCs w:val="27"/>
        </w:rPr>
        <w:t xml:space="preserve">) </w:t>
      </w:r>
      <w:r w:rsidR="00E743EA" w:rsidRPr="00DA50E6">
        <w:rPr>
          <w:bCs/>
          <w:sz w:val="27"/>
          <w:szCs w:val="27"/>
        </w:rPr>
        <w:t xml:space="preserve">дополнить пунктом </w:t>
      </w:r>
      <w:r w:rsidR="003931D4" w:rsidRPr="00DA50E6">
        <w:rPr>
          <w:bCs/>
          <w:sz w:val="27"/>
          <w:szCs w:val="27"/>
        </w:rPr>
        <w:t>4</w:t>
      </w:r>
      <w:r w:rsidR="00183ABC" w:rsidRPr="00DA50E6">
        <w:rPr>
          <w:bCs/>
          <w:sz w:val="27"/>
          <w:szCs w:val="27"/>
        </w:rPr>
        <w:t>0</w:t>
      </w:r>
      <w:r w:rsidR="00E743EA" w:rsidRPr="00DA50E6">
        <w:rPr>
          <w:bCs/>
          <w:sz w:val="27"/>
          <w:szCs w:val="27"/>
        </w:rPr>
        <w:t xml:space="preserve"> следующего содержания:</w:t>
      </w:r>
    </w:p>
    <w:p w:rsidR="003931D4" w:rsidRPr="00DA50E6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DA50E6">
        <w:rPr>
          <w:bCs/>
          <w:sz w:val="27"/>
          <w:szCs w:val="27"/>
        </w:rPr>
        <w:t>«</w:t>
      </w:r>
      <w:r w:rsidR="00183ABC" w:rsidRPr="00DA50E6">
        <w:rPr>
          <w:bCs/>
          <w:sz w:val="27"/>
          <w:szCs w:val="27"/>
        </w:rPr>
        <w:t>40</w:t>
      </w:r>
      <w:r w:rsidRPr="00DA50E6">
        <w:rPr>
          <w:bCs/>
          <w:sz w:val="27"/>
          <w:szCs w:val="27"/>
        </w:rPr>
        <w:t xml:space="preserve">) </w:t>
      </w:r>
      <w:r w:rsidR="00183ABC" w:rsidRPr="00DA50E6">
        <w:rPr>
          <w:bCs/>
          <w:sz w:val="27"/>
          <w:szCs w:val="27"/>
        </w:rPr>
        <w:t>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города</w:t>
      </w:r>
      <w:r w:rsidRPr="00DA50E6">
        <w:rPr>
          <w:bCs/>
          <w:sz w:val="27"/>
          <w:szCs w:val="27"/>
        </w:rPr>
        <w:t>.».</w:t>
      </w:r>
    </w:p>
    <w:p w:rsidR="003931D4" w:rsidRPr="00DA50E6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</w:p>
    <w:p w:rsidR="003931D4" w:rsidRPr="00DA50E6" w:rsidRDefault="00887CBB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DA50E6">
        <w:rPr>
          <w:bCs/>
          <w:sz w:val="27"/>
          <w:szCs w:val="27"/>
        </w:rPr>
        <w:t>2</w:t>
      </w:r>
      <w:r w:rsidR="003931D4" w:rsidRPr="00DA50E6">
        <w:rPr>
          <w:bCs/>
          <w:sz w:val="27"/>
          <w:szCs w:val="27"/>
        </w:rPr>
        <w:t xml:space="preserve">. </w:t>
      </w:r>
      <w:r w:rsidR="003D1369" w:rsidRPr="00DA50E6">
        <w:rPr>
          <w:bCs/>
          <w:sz w:val="27"/>
          <w:szCs w:val="27"/>
        </w:rPr>
        <w:t xml:space="preserve">В статье 32 «Статус депутата городского Совета, члена выборного органа местного самоуправления, выборного должностного лица местного самоуправления, иного лица, замещающего муниципальную должность» </w:t>
      </w:r>
      <w:r w:rsidR="003931D4" w:rsidRPr="00DA50E6">
        <w:rPr>
          <w:bCs/>
          <w:sz w:val="27"/>
          <w:szCs w:val="27"/>
        </w:rPr>
        <w:t xml:space="preserve">часть </w:t>
      </w:r>
      <w:r w:rsidR="003D1369" w:rsidRPr="00DA50E6">
        <w:rPr>
          <w:bCs/>
          <w:sz w:val="27"/>
          <w:szCs w:val="27"/>
        </w:rPr>
        <w:t>3 дополнить пунктом 3</w:t>
      </w:r>
      <w:r w:rsidR="003931D4" w:rsidRPr="00DA50E6">
        <w:rPr>
          <w:bCs/>
          <w:sz w:val="27"/>
          <w:szCs w:val="27"/>
        </w:rPr>
        <w:t>.4 следующего содержания:</w:t>
      </w:r>
    </w:p>
    <w:p w:rsidR="003931D4" w:rsidRPr="00DA50E6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DA50E6">
        <w:rPr>
          <w:bCs/>
          <w:sz w:val="27"/>
          <w:szCs w:val="27"/>
        </w:rPr>
        <w:t>«</w:t>
      </w:r>
      <w:r w:rsidR="0020558E" w:rsidRPr="00DA50E6">
        <w:rPr>
          <w:bCs/>
          <w:sz w:val="27"/>
          <w:szCs w:val="27"/>
        </w:rPr>
        <w:t>3</w:t>
      </w:r>
      <w:r w:rsidRPr="00DA50E6">
        <w:rPr>
          <w:bCs/>
          <w:sz w:val="27"/>
          <w:szCs w:val="27"/>
        </w:rPr>
        <w:t xml:space="preserve">.4. Депутат, член выборного органа местного самоуправления, выборное должностное лицо местного самоуправления, иное лицо, замещающее муниципальную должность, освобождаются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</w:t>
      </w:r>
      <w:hyperlink r:id="rId8" w:history="1">
        <w:r w:rsidRPr="00DA50E6">
          <w:rPr>
            <w:rStyle w:val="ab"/>
            <w:bCs/>
            <w:color w:val="auto"/>
            <w:sz w:val="27"/>
            <w:szCs w:val="27"/>
            <w:u w:val="none"/>
          </w:rPr>
          <w:t>законом</w:t>
        </w:r>
      </w:hyperlink>
      <w:r w:rsidRPr="00DA50E6">
        <w:rPr>
          <w:bCs/>
          <w:sz w:val="27"/>
          <w:szCs w:val="27"/>
        </w:rPr>
        <w:t xml:space="preserve"> от 06</w:t>
      </w:r>
      <w:r w:rsidR="00DA50E6">
        <w:rPr>
          <w:bCs/>
          <w:sz w:val="27"/>
          <w:szCs w:val="27"/>
          <w:lang w:val="tt-RU"/>
        </w:rPr>
        <w:t xml:space="preserve"> октября </w:t>
      </w:r>
      <w:r w:rsidRPr="00DA50E6">
        <w:rPr>
          <w:bCs/>
          <w:sz w:val="27"/>
          <w:szCs w:val="27"/>
        </w:rPr>
        <w:t xml:space="preserve">2003 года № 131-ФЗ «Об общих принципах организации местного самоуправления </w:t>
      </w:r>
      <w:r w:rsidR="00DA50E6">
        <w:rPr>
          <w:bCs/>
          <w:sz w:val="27"/>
          <w:szCs w:val="27"/>
          <w:lang w:val="tt-RU"/>
        </w:rPr>
        <w:t xml:space="preserve">                        </w:t>
      </w:r>
      <w:r w:rsidRPr="00DA50E6">
        <w:rPr>
          <w:bCs/>
          <w:sz w:val="27"/>
          <w:szCs w:val="27"/>
        </w:rPr>
        <w:t xml:space="preserve">в Российской Федерации»  и другими федеральными законами в целях противодействия коррупции, в случае, если несоблюдение таких ограничений, запретов и требований, </w:t>
      </w:r>
      <w:r w:rsidR="00DA50E6">
        <w:rPr>
          <w:bCs/>
          <w:sz w:val="27"/>
          <w:szCs w:val="27"/>
          <w:lang w:val="tt-RU"/>
        </w:rPr>
        <w:t xml:space="preserve">         </w:t>
      </w:r>
      <w:r w:rsidRPr="00DA50E6">
        <w:rPr>
          <w:bCs/>
          <w:sz w:val="27"/>
          <w:szCs w:val="27"/>
        </w:rPr>
        <w:t xml:space="preserve">а также неисполнение таких обязанностей признается следствием не зависящих </w:t>
      </w:r>
      <w:r w:rsidR="007048E3">
        <w:rPr>
          <w:bCs/>
          <w:sz w:val="27"/>
          <w:szCs w:val="27"/>
        </w:rPr>
        <w:t xml:space="preserve">                 </w:t>
      </w:r>
      <w:r w:rsidRPr="00DA50E6">
        <w:rPr>
          <w:bCs/>
          <w:sz w:val="27"/>
          <w:szCs w:val="27"/>
        </w:rPr>
        <w:t>от указанных лиц обстоятельств в порядке, предусмотренном частями 3 - 6 статьи 13 Федерального закона от 25 декабря 2008 года № 273-ФЗ "О противодействии коррупции".».</w:t>
      </w:r>
    </w:p>
    <w:p w:rsidR="003931D4" w:rsidRPr="00DA50E6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</w:p>
    <w:p w:rsidR="003931D4" w:rsidRPr="00DA50E6" w:rsidRDefault="0020558E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DA50E6">
        <w:rPr>
          <w:bCs/>
          <w:sz w:val="27"/>
          <w:szCs w:val="27"/>
        </w:rPr>
        <w:t>3</w:t>
      </w:r>
      <w:r w:rsidR="003931D4" w:rsidRPr="00DA50E6">
        <w:rPr>
          <w:bCs/>
          <w:sz w:val="27"/>
          <w:szCs w:val="27"/>
        </w:rPr>
        <w:t xml:space="preserve">. В </w:t>
      </w:r>
      <w:r w:rsidR="00A94781" w:rsidRPr="00DA50E6">
        <w:rPr>
          <w:bCs/>
          <w:sz w:val="27"/>
          <w:szCs w:val="27"/>
        </w:rPr>
        <w:t>статье 35 «Компетенция городского Совета» пункт 31</w:t>
      </w:r>
      <w:r w:rsidR="003931D4" w:rsidRPr="00DA50E6">
        <w:rPr>
          <w:bCs/>
          <w:sz w:val="27"/>
          <w:szCs w:val="27"/>
        </w:rPr>
        <w:t xml:space="preserve"> части 1 изложить </w:t>
      </w:r>
      <w:r w:rsidR="007048E3">
        <w:rPr>
          <w:bCs/>
          <w:sz w:val="27"/>
          <w:szCs w:val="27"/>
        </w:rPr>
        <w:t xml:space="preserve">               </w:t>
      </w:r>
      <w:r w:rsidR="003931D4" w:rsidRPr="00DA50E6">
        <w:rPr>
          <w:bCs/>
          <w:sz w:val="27"/>
          <w:szCs w:val="27"/>
        </w:rPr>
        <w:t>в следующей редакции:</w:t>
      </w:r>
    </w:p>
    <w:p w:rsidR="003931D4" w:rsidRPr="00DA50E6" w:rsidRDefault="00A94781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DA50E6">
        <w:rPr>
          <w:bCs/>
          <w:sz w:val="27"/>
          <w:szCs w:val="27"/>
        </w:rPr>
        <w:t>«31</w:t>
      </w:r>
      <w:r w:rsidR="003931D4" w:rsidRPr="00DA50E6">
        <w:rPr>
          <w:bCs/>
          <w:sz w:val="27"/>
          <w:szCs w:val="27"/>
        </w:rPr>
        <w:t xml:space="preserve">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</w:t>
      </w:r>
      <w:r w:rsidRPr="00DA50E6">
        <w:rPr>
          <w:bCs/>
          <w:sz w:val="27"/>
          <w:szCs w:val="27"/>
        </w:rPr>
        <w:t xml:space="preserve">города </w:t>
      </w:r>
      <w:r w:rsidR="003931D4" w:rsidRPr="00DA50E6">
        <w:rPr>
          <w:bCs/>
          <w:sz w:val="27"/>
          <w:szCs w:val="27"/>
        </w:rPr>
        <w:t>официальной информации;».</w:t>
      </w:r>
    </w:p>
    <w:p w:rsidR="007F1958" w:rsidRPr="00DA50E6" w:rsidRDefault="007F1958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</w:p>
    <w:p w:rsidR="007F1958" w:rsidRPr="00DA50E6" w:rsidRDefault="007F1958" w:rsidP="007F1958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DA50E6">
        <w:rPr>
          <w:bCs/>
          <w:sz w:val="27"/>
          <w:szCs w:val="27"/>
        </w:rPr>
        <w:t>4. В статье 42 «Досрочное прекращение полномочий депутата городского Совета» часть 1 дополнить пунктом 10.1 следующего содержания:</w:t>
      </w:r>
    </w:p>
    <w:p w:rsidR="007F1958" w:rsidRPr="00DA50E6" w:rsidRDefault="007F1958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DA50E6">
        <w:rPr>
          <w:bCs/>
          <w:sz w:val="27"/>
          <w:szCs w:val="27"/>
        </w:rPr>
        <w:t>«10.1) приобретения им статуса иностранного агента;».</w:t>
      </w:r>
    </w:p>
    <w:p w:rsidR="003931D4" w:rsidRPr="00DA50E6" w:rsidRDefault="003931D4" w:rsidP="003931D4">
      <w:pPr>
        <w:autoSpaceDE w:val="0"/>
        <w:autoSpaceDN w:val="0"/>
        <w:adjustRightInd w:val="0"/>
        <w:ind w:firstLine="709"/>
        <w:jc w:val="both"/>
        <w:rPr>
          <w:b/>
          <w:bCs/>
          <w:sz w:val="27"/>
          <w:szCs w:val="27"/>
        </w:rPr>
      </w:pPr>
    </w:p>
    <w:p w:rsidR="003931D4" w:rsidRPr="00DA50E6" w:rsidRDefault="00C269FC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DA50E6">
        <w:rPr>
          <w:bCs/>
          <w:sz w:val="27"/>
          <w:szCs w:val="27"/>
        </w:rPr>
        <w:t>5</w:t>
      </w:r>
      <w:r w:rsidR="003931D4" w:rsidRPr="00DA50E6">
        <w:rPr>
          <w:bCs/>
          <w:sz w:val="27"/>
          <w:szCs w:val="27"/>
        </w:rPr>
        <w:t xml:space="preserve">. В </w:t>
      </w:r>
      <w:bookmarkStart w:id="1" w:name="_Toc248895100"/>
      <w:r w:rsidR="00CF212A" w:rsidRPr="00DA50E6">
        <w:rPr>
          <w:bCs/>
          <w:sz w:val="27"/>
          <w:szCs w:val="27"/>
        </w:rPr>
        <w:t>статье 51 «Полномочия исполнительного комитета города</w:t>
      </w:r>
      <w:bookmarkEnd w:id="1"/>
      <w:r w:rsidR="00CF212A" w:rsidRPr="00DA50E6">
        <w:rPr>
          <w:bCs/>
          <w:sz w:val="27"/>
          <w:szCs w:val="27"/>
        </w:rPr>
        <w:t>»</w:t>
      </w:r>
      <w:r w:rsidR="003931D4" w:rsidRPr="00DA50E6">
        <w:rPr>
          <w:bCs/>
          <w:sz w:val="27"/>
          <w:szCs w:val="27"/>
        </w:rPr>
        <w:t>:</w:t>
      </w:r>
    </w:p>
    <w:p w:rsidR="00DA5230" w:rsidRPr="00DA50E6" w:rsidRDefault="007754AB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DA50E6">
        <w:rPr>
          <w:bCs/>
          <w:sz w:val="27"/>
          <w:szCs w:val="27"/>
        </w:rPr>
        <w:t>5.1.</w:t>
      </w:r>
      <w:r w:rsidR="002518E3" w:rsidRPr="00DA50E6">
        <w:rPr>
          <w:bCs/>
          <w:sz w:val="27"/>
          <w:szCs w:val="27"/>
        </w:rPr>
        <w:t xml:space="preserve"> </w:t>
      </w:r>
      <w:r w:rsidR="00DA5230" w:rsidRPr="00DA50E6">
        <w:rPr>
          <w:bCs/>
          <w:sz w:val="27"/>
          <w:szCs w:val="27"/>
        </w:rPr>
        <w:t xml:space="preserve">в </w:t>
      </w:r>
      <w:r w:rsidR="002518E3" w:rsidRPr="00DA50E6">
        <w:rPr>
          <w:bCs/>
          <w:sz w:val="27"/>
          <w:szCs w:val="27"/>
        </w:rPr>
        <w:t>част</w:t>
      </w:r>
      <w:r w:rsidR="00DA5230" w:rsidRPr="00DA50E6">
        <w:rPr>
          <w:bCs/>
          <w:sz w:val="27"/>
          <w:szCs w:val="27"/>
        </w:rPr>
        <w:t>и</w:t>
      </w:r>
      <w:r w:rsidR="002518E3" w:rsidRPr="00DA50E6">
        <w:rPr>
          <w:bCs/>
          <w:sz w:val="27"/>
          <w:szCs w:val="27"/>
        </w:rPr>
        <w:t xml:space="preserve"> 3</w:t>
      </w:r>
      <w:r w:rsidR="009A6DC5" w:rsidRPr="00DA50E6">
        <w:rPr>
          <w:bCs/>
          <w:sz w:val="27"/>
          <w:szCs w:val="27"/>
        </w:rPr>
        <w:t>:</w:t>
      </w:r>
      <w:r w:rsidR="002518E3" w:rsidRPr="00DA50E6">
        <w:rPr>
          <w:bCs/>
          <w:sz w:val="27"/>
          <w:szCs w:val="27"/>
        </w:rPr>
        <w:t xml:space="preserve"> </w:t>
      </w:r>
    </w:p>
    <w:p w:rsidR="009675E0" w:rsidRPr="00DA50E6" w:rsidRDefault="007754AB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DA50E6">
        <w:rPr>
          <w:bCs/>
          <w:sz w:val="27"/>
          <w:szCs w:val="27"/>
        </w:rPr>
        <w:t xml:space="preserve">а) </w:t>
      </w:r>
      <w:r w:rsidR="009675E0" w:rsidRPr="00DA50E6">
        <w:rPr>
          <w:bCs/>
          <w:sz w:val="27"/>
          <w:szCs w:val="27"/>
        </w:rPr>
        <w:t>пункт</w:t>
      </w:r>
      <w:r w:rsidR="00DA5230" w:rsidRPr="00DA50E6">
        <w:rPr>
          <w:bCs/>
          <w:sz w:val="27"/>
          <w:szCs w:val="27"/>
        </w:rPr>
        <w:t xml:space="preserve"> 3.8 </w:t>
      </w:r>
      <w:r w:rsidR="009675E0" w:rsidRPr="00DA50E6">
        <w:rPr>
          <w:bCs/>
          <w:sz w:val="27"/>
          <w:szCs w:val="27"/>
        </w:rPr>
        <w:t>изложить в следующей редакции:</w:t>
      </w:r>
    </w:p>
    <w:p w:rsidR="00DA5230" w:rsidRPr="00DA50E6" w:rsidRDefault="0035704E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DA50E6">
        <w:rPr>
          <w:bCs/>
          <w:sz w:val="27"/>
          <w:szCs w:val="27"/>
        </w:rPr>
        <w:t>«</w:t>
      </w:r>
      <w:r w:rsidR="009675E0" w:rsidRPr="00DA50E6">
        <w:rPr>
          <w:bCs/>
          <w:sz w:val="27"/>
          <w:szCs w:val="27"/>
        </w:rPr>
        <w:t>3.8. осуществляет муниципальный контроль в области охраны и использования особо охраняемых природных территорий местного значения;</w:t>
      </w:r>
      <w:r w:rsidRPr="00DA50E6">
        <w:rPr>
          <w:bCs/>
          <w:sz w:val="27"/>
          <w:szCs w:val="27"/>
        </w:rPr>
        <w:t>»,</w:t>
      </w:r>
    </w:p>
    <w:p w:rsidR="003931D4" w:rsidRPr="00DA50E6" w:rsidRDefault="007754AB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DA50E6">
        <w:rPr>
          <w:bCs/>
          <w:sz w:val="27"/>
          <w:szCs w:val="27"/>
        </w:rPr>
        <w:t xml:space="preserve">б) </w:t>
      </w:r>
      <w:r w:rsidR="002518E3" w:rsidRPr="00DA50E6">
        <w:rPr>
          <w:bCs/>
          <w:sz w:val="27"/>
          <w:szCs w:val="27"/>
        </w:rPr>
        <w:t>дополнить пунктом 3.17</w:t>
      </w:r>
      <w:r w:rsidR="003931D4" w:rsidRPr="00DA50E6">
        <w:rPr>
          <w:bCs/>
          <w:sz w:val="27"/>
          <w:szCs w:val="27"/>
        </w:rPr>
        <w:t xml:space="preserve"> следующего содержания:</w:t>
      </w:r>
    </w:p>
    <w:p w:rsidR="003931D4" w:rsidRPr="00DA50E6" w:rsidRDefault="002518E3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DA50E6">
        <w:rPr>
          <w:bCs/>
          <w:sz w:val="27"/>
          <w:szCs w:val="27"/>
        </w:rPr>
        <w:t>«3.17</w:t>
      </w:r>
      <w:r w:rsidR="003931D4" w:rsidRPr="00DA50E6">
        <w:rPr>
          <w:bCs/>
          <w:sz w:val="27"/>
          <w:szCs w:val="27"/>
        </w:rPr>
        <w:t>. выявляет объекты накопленного вреда окружающей среде и организует ликвидацию такого вреда применительно к территориям, расположенным в границах земельных участков, находящихся в собственности</w:t>
      </w:r>
      <w:r w:rsidRPr="00DA50E6">
        <w:rPr>
          <w:bCs/>
          <w:sz w:val="27"/>
          <w:szCs w:val="27"/>
        </w:rPr>
        <w:t xml:space="preserve"> города</w:t>
      </w:r>
      <w:r w:rsidR="003931D4" w:rsidRPr="00DA50E6">
        <w:rPr>
          <w:bCs/>
          <w:sz w:val="27"/>
          <w:szCs w:val="27"/>
        </w:rPr>
        <w:t>.</w:t>
      </w:r>
      <w:r w:rsidR="009300D6" w:rsidRPr="00DA50E6">
        <w:rPr>
          <w:bCs/>
          <w:sz w:val="27"/>
          <w:szCs w:val="27"/>
        </w:rPr>
        <w:t>»</w:t>
      </w:r>
      <w:r w:rsidR="003931D4" w:rsidRPr="00DA50E6">
        <w:rPr>
          <w:bCs/>
          <w:sz w:val="27"/>
          <w:szCs w:val="27"/>
        </w:rPr>
        <w:t>;</w:t>
      </w:r>
    </w:p>
    <w:p w:rsidR="003931D4" w:rsidRPr="00DA50E6" w:rsidRDefault="007754AB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DA50E6">
        <w:rPr>
          <w:bCs/>
          <w:sz w:val="27"/>
          <w:szCs w:val="27"/>
        </w:rPr>
        <w:t>5.2.</w:t>
      </w:r>
      <w:r w:rsidR="009522C4" w:rsidRPr="00DA50E6">
        <w:rPr>
          <w:bCs/>
          <w:sz w:val="27"/>
          <w:szCs w:val="27"/>
        </w:rPr>
        <w:t xml:space="preserve"> пункт 5.10</w:t>
      </w:r>
      <w:r w:rsidR="003931D4" w:rsidRPr="00DA50E6">
        <w:rPr>
          <w:bCs/>
          <w:sz w:val="27"/>
          <w:szCs w:val="27"/>
        </w:rPr>
        <w:t xml:space="preserve"> части </w:t>
      </w:r>
      <w:r w:rsidR="009522C4" w:rsidRPr="00DA50E6">
        <w:rPr>
          <w:bCs/>
          <w:sz w:val="27"/>
          <w:szCs w:val="27"/>
        </w:rPr>
        <w:t>5</w:t>
      </w:r>
      <w:r w:rsidR="003931D4" w:rsidRPr="00DA50E6">
        <w:rPr>
          <w:bCs/>
          <w:sz w:val="27"/>
          <w:szCs w:val="27"/>
        </w:rPr>
        <w:t xml:space="preserve"> изложить в следующей редакции:</w:t>
      </w:r>
    </w:p>
    <w:p w:rsidR="003931D4" w:rsidRPr="00DA50E6" w:rsidRDefault="009300D6" w:rsidP="00C24E4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DA50E6">
        <w:rPr>
          <w:bCs/>
          <w:sz w:val="27"/>
          <w:szCs w:val="27"/>
        </w:rPr>
        <w:t>«</w:t>
      </w:r>
      <w:r w:rsidR="00C24E43" w:rsidRPr="00DA50E6">
        <w:rPr>
          <w:bCs/>
          <w:sz w:val="27"/>
          <w:szCs w:val="27"/>
        </w:rPr>
        <w:t>5.10.</w:t>
      </w:r>
      <w:r w:rsidR="003931D4" w:rsidRPr="00DA50E6">
        <w:rPr>
          <w:bCs/>
          <w:sz w:val="27"/>
          <w:szCs w:val="27"/>
        </w:rPr>
        <w:t xml:space="preserve"> </w:t>
      </w:r>
      <w:r w:rsidR="00C24E43" w:rsidRPr="00DA50E6">
        <w:rPr>
          <w:bCs/>
          <w:sz w:val="27"/>
          <w:szCs w:val="27"/>
        </w:rPr>
        <w:t xml:space="preserve">организует и осуществляет мероприятия по работе с детьми и молодежью, участвует в реализации молодежной политики, разрабатывает и реализует меры по обеспечению и защите прав и законных интересов молодежи, </w:t>
      </w:r>
      <w:r w:rsidR="00D8721A" w:rsidRPr="00DA50E6">
        <w:rPr>
          <w:bCs/>
          <w:sz w:val="27"/>
          <w:szCs w:val="27"/>
        </w:rPr>
        <w:t>разрабатывает и реализует муниципальные</w:t>
      </w:r>
      <w:r w:rsidR="00C24E43" w:rsidRPr="00DA50E6">
        <w:rPr>
          <w:bCs/>
          <w:sz w:val="27"/>
          <w:szCs w:val="27"/>
        </w:rPr>
        <w:t xml:space="preserve"> программ</w:t>
      </w:r>
      <w:r w:rsidR="00D8721A" w:rsidRPr="00DA50E6">
        <w:rPr>
          <w:bCs/>
          <w:sz w:val="27"/>
          <w:szCs w:val="27"/>
        </w:rPr>
        <w:t>ы</w:t>
      </w:r>
      <w:r w:rsidR="00C24E43" w:rsidRPr="00DA50E6">
        <w:rPr>
          <w:bCs/>
          <w:sz w:val="27"/>
          <w:szCs w:val="27"/>
        </w:rPr>
        <w:t xml:space="preserve"> по основным направлениям реализации молодежной политики, </w:t>
      </w:r>
      <w:r w:rsidR="00D8721A" w:rsidRPr="00DA50E6">
        <w:rPr>
          <w:bCs/>
          <w:sz w:val="27"/>
          <w:szCs w:val="27"/>
        </w:rPr>
        <w:t xml:space="preserve">организует и осуществляет </w:t>
      </w:r>
      <w:r w:rsidR="00C24E43" w:rsidRPr="00DA50E6">
        <w:rPr>
          <w:bCs/>
          <w:sz w:val="27"/>
          <w:szCs w:val="27"/>
        </w:rPr>
        <w:t xml:space="preserve">мониторинг реализации молодежной политики </w:t>
      </w:r>
      <w:r w:rsidR="007048E3">
        <w:rPr>
          <w:bCs/>
          <w:sz w:val="27"/>
          <w:szCs w:val="27"/>
        </w:rPr>
        <w:t xml:space="preserve">        </w:t>
      </w:r>
      <w:r w:rsidR="00C24E43" w:rsidRPr="00DA50E6">
        <w:rPr>
          <w:bCs/>
          <w:sz w:val="27"/>
          <w:szCs w:val="27"/>
        </w:rPr>
        <w:t>в</w:t>
      </w:r>
      <w:r w:rsidRPr="00DA50E6">
        <w:rPr>
          <w:bCs/>
          <w:sz w:val="27"/>
          <w:szCs w:val="27"/>
        </w:rPr>
        <w:t xml:space="preserve"> городе</w:t>
      </w:r>
      <w:r w:rsidR="00C24E43" w:rsidRPr="00DA50E6">
        <w:rPr>
          <w:bCs/>
          <w:sz w:val="27"/>
          <w:szCs w:val="27"/>
        </w:rPr>
        <w:t>;</w:t>
      </w:r>
      <w:r w:rsidR="003931D4" w:rsidRPr="00DA50E6">
        <w:rPr>
          <w:bCs/>
          <w:sz w:val="27"/>
          <w:szCs w:val="27"/>
        </w:rPr>
        <w:t>»;</w:t>
      </w:r>
    </w:p>
    <w:p w:rsidR="003931D4" w:rsidRPr="00DA50E6" w:rsidRDefault="007754AB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DA50E6">
        <w:rPr>
          <w:bCs/>
          <w:sz w:val="27"/>
          <w:szCs w:val="27"/>
        </w:rPr>
        <w:t>5.3.</w:t>
      </w:r>
      <w:r w:rsidR="003931D4" w:rsidRPr="00DA50E6">
        <w:rPr>
          <w:bCs/>
          <w:sz w:val="27"/>
          <w:szCs w:val="27"/>
        </w:rPr>
        <w:t xml:space="preserve"> в пункте 9.2 части 9 слова «федеральными законами» заменить словами «Федеральным </w:t>
      </w:r>
      <w:hyperlink r:id="rId9" w:history="1">
        <w:r w:rsidR="003931D4" w:rsidRPr="00DA50E6">
          <w:rPr>
            <w:rStyle w:val="ab"/>
            <w:bCs/>
            <w:color w:val="auto"/>
            <w:sz w:val="27"/>
            <w:szCs w:val="27"/>
            <w:u w:val="none"/>
          </w:rPr>
          <w:t>законом</w:t>
        </w:r>
      </w:hyperlink>
      <w:r w:rsidR="003931D4" w:rsidRPr="00DA50E6">
        <w:rPr>
          <w:bCs/>
          <w:sz w:val="27"/>
          <w:szCs w:val="27"/>
        </w:rPr>
        <w:t xml:space="preserve"> от 06</w:t>
      </w:r>
      <w:r w:rsidR="00DA50E6">
        <w:rPr>
          <w:bCs/>
          <w:sz w:val="27"/>
          <w:szCs w:val="27"/>
          <w:lang w:val="tt-RU"/>
        </w:rPr>
        <w:t xml:space="preserve"> октября </w:t>
      </w:r>
      <w:r w:rsidR="003931D4" w:rsidRPr="00DA50E6">
        <w:rPr>
          <w:bCs/>
          <w:sz w:val="27"/>
          <w:szCs w:val="27"/>
        </w:rPr>
        <w:t>2003 года №131-ФЗ «Об общих принципах организации местного самоупр</w:t>
      </w:r>
      <w:r w:rsidR="00AC35C1" w:rsidRPr="00DA50E6">
        <w:rPr>
          <w:bCs/>
          <w:sz w:val="27"/>
          <w:szCs w:val="27"/>
        </w:rPr>
        <w:t>авления в Российской Федерации</w:t>
      </w:r>
      <w:r w:rsidR="003931D4" w:rsidRPr="00DA50E6">
        <w:rPr>
          <w:bCs/>
          <w:sz w:val="27"/>
          <w:szCs w:val="27"/>
        </w:rPr>
        <w:t>».</w:t>
      </w:r>
    </w:p>
    <w:p w:rsidR="00AC35C1" w:rsidRPr="00DA50E6" w:rsidRDefault="00AC35C1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</w:p>
    <w:p w:rsidR="00AC35C1" w:rsidRPr="00DA50E6" w:rsidRDefault="00C269FC" w:rsidP="00AC35C1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DA50E6">
        <w:rPr>
          <w:bCs/>
          <w:sz w:val="27"/>
          <w:szCs w:val="27"/>
        </w:rPr>
        <w:t>6</w:t>
      </w:r>
      <w:r w:rsidR="00AC35C1" w:rsidRPr="00DA50E6">
        <w:rPr>
          <w:bCs/>
          <w:sz w:val="27"/>
          <w:szCs w:val="27"/>
        </w:rPr>
        <w:t>. Статью 52 «Руководитель исполнительного комитета города» дополнить частью 12 следующего содержания:</w:t>
      </w:r>
    </w:p>
    <w:p w:rsidR="00AC35C1" w:rsidRPr="00DA50E6" w:rsidRDefault="00AC35C1" w:rsidP="00AC35C1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DA50E6">
        <w:rPr>
          <w:bCs/>
          <w:sz w:val="27"/>
          <w:szCs w:val="27"/>
        </w:rPr>
        <w:t xml:space="preserve">«12. Руководитель </w:t>
      </w:r>
      <w:r w:rsidR="0013383D">
        <w:rPr>
          <w:bCs/>
          <w:sz w:val="27"/>
          <w:szCs w:val="27"/>
          <w:lang w:val="tt-RU"/>
        </w:rPr>
        <w:t>и</w:t>
      </w:r>
      <w:proofErr w:type="spellStart"/>
      <w:r w:rsidRPr="00DA50E6">
        <w:rPr>
          <w:bCs/>
          <w:sz w:val="27"/>
          <w:szCs w:val="27"/>
        </w:rPr>
        <w:t>сполнительного</w:t>
      </w:r>
      <w:proofErr w:type="spellEnd"/>
      <w:r w:rsidRPr="00DA50E6">
        <w:rPr>
          <w:bCs/>
          <w:sz w:val="27"/>
          <w:szCs w:val="27"/>
        </w:rPr>
        <w:t xml:space="preserve"> комитета города освобождается </w:t>
      </w:r>
      <w:r w:rsidR="007048E3">
        <w:rPr>
          <w:bCs/>
          <w:sz w:val="27"/>
          <w:szCs w:val="27"/>
        </w:rPr>
        <w:t xml:space="preserve">                            </w:t>
      </w:r>
      <w:r w:rsidRPr="00DA50E6">
        <w:rPr>
          <w:bCs/>
          <w:sz w:val="27"/>
          <w:szCs w:val="27"/>
        </w:rPr>
        <w:t xml:space="preserve">от ответственности за несоблюдение ограничений и запретов, требований </w:t>
      </w:r>
      <w:r w:rsidR="007048E3">
        <w:rPr>
          <w:bCs/>
          <w:sz w:val="27"/>
          <w:szCs w:val="27"/>
        </w:rPr>
        <w:t xml:space="preserve">                                </w:t>
      </w:r>
      <w:r w:rsidRPr="00DA50E6">
        <w:rPr>
          <w:bCs/>
          <w:sz w:val="27"/>
          <w:szCs w:val="27"/>
        </w:rPr>
        <w:t xml:space="preserve">о предотвращении или об урегулировании конфликта интересов и неисполнение обязанностей, установленных Федеральным </w:t>
      </w:r>
      <w:hyperlink r:id="rId10" w:history="1">
        <w:r w:rsidRPr="00DA50E6">
          <w:rPr>
            <w:rStyle w:val="ab"/>
            <w:bCs/>
            <w:color w:val="auto"/>
            <w:sz w:val="27"/>
            <w:szCs w:val="27"/>
            <w:u w:val="none"/>
          </w:rPr>
          <w:t>законом</w:t>
        </w:r>
      </w:hyperlink>
      <w:r w:rsidRPr="00DA50E6">
        <w:rPr>
          <w:bCs/>
          <w:sz w:val="27"/>
          <w:szCs w:val="27"/>
        </w:rPr>
        <w:t xml:space="preserve"> от 06</w:t>
      </w:r>
      <w:r w:rsidR="00DA50E6">
        <w:rPr>
          <w:bCs/>
          <w:sz w:val="27"/>
          <w:szCs w:val="27"/>
          <w:lang w:val="tt-RU"/>
        </w:rPr>
        <w:t xml:space="preserve"> октября </w:t>
      </w:r>
      <w:r w:rsidRPr="00DA50E6">
        <w:rPr>
          <w:bCs/>
          <w:sz w:val="27"/>
          <w:szCs w:val="27"/>
        </w:rPr>
        <w:t xml:space="preserve">2003 года №131-ФЗ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</w:t>
      </w:r>
      <w:hyperlink r:id="rId11" w:history="1">
        <w:r w:rsidRPr="00DA50E6">
          <w:rPr>
            <w:rStyle w:val="ab"/>
            <w:bCs/>
            <w:color w:val="auto"/>
            <w:sz w:val="27"/>
            <w:szCs w:val="27"/>
            <w:u w:val="none"/>
          </w:rPr>
          <w:t>частями 3</w:t>
        </w:r>
      </w:hyperlink>
      <w:r w:rsidRPr="00DA50E6">
        <w:rPr>
          <w:bCs/>
          <w:sz w:val="27"/>
          <w:szCs w:val="27"/>
        </w:rPr>
        <w:t xml:space="preserve"> - </w:t>
      </w:r>
      <w:hyperlink r:id="rId12" w:history="1">
        <w:r w:rsidRPr="00DA50E6">
          <w:rPr>
            <w:rStyle w:val="ab"/>
            <w:bCs/>
            <w:color w:val="auto"/>
            <w:sz w:val="27"/>
            <w:szCs w:val="27"/>
            <w:u w:val="none"/>
          </w:rPr>
          <w:t>6 статьи 13</w:t>
        </w:r>
      </w:hyperlink>
      <w:r w:rsidRPr="00DA50E6">
        <w:rPr>
          <w:bCs/>
          <w:sz w:val="27"/>
          <w:szCs w:val="27"/>
        </w:rPr>
        <w:t xml:space="preserve"> Федерального закона от 25 декабря 2008 года № 273-ФЗ "О противодействии коррупции".».</w:t>
      </w:r>
    </w:p>
    <w:p w:rsidR="003931D4" w:rsidRPr="00DA50E6" w:rsidRDefault="003931D4" w:rsidP="00AC35C1">
      <w:pPr>
        <w:autoSpaceDE w:val="0"/>
        <w:autoSpaceDN w:val="0"/>
        <w:adjustRightInd w:val="0"/>
        <w:jc w:val="both"/>
        <w:rPr>
          <w:b/>
          <w:bCs/>
          <w:sz w:val="27"/>
          <w:szCs w:val="27"/>
        </w:rPr>
      </w:pPr>
    </w:p>
    <w:p w:rsidR="003931D4" w:rsidRPr="00DA50E6" w:rsidRDefault="00C269FC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DA50E6">
        <w:rPr>
          <w:bCs/>
          <w:sz w:val="27"/>
          <w:szCs w:val="27"/>
        </w:rPr>
        <w:t>7</w:t>
      </w:r>
      <w:r w:rsidR="003931D4" w:rsidRPr="00DA50E6">
        <w:rPr>
          <w:bCs/>
          <w:sz w:val="27"/>
          <w:szCs w:val="27"/>
        </w:rPr>
        <w:t xml:space="preserve">. </w:t>
      </w:r>
      <w:r w:rsidR="00535D1E" w:rsidRPr="00DA50E6">
        <w:rPr>
          <w:bCs/>
          <w:sz w:val="27"/>
          <w:szCs w:val="27"/>
        </w:rPr>
        <w:t>Статью 78 «Порядок опубликования (обнародования) и вступления в силу муниципальных правовых актов»</w:t>
      </w:r>
      <w:r w:rsidR="003931D4" w:rsidRPr="00DA50E6">
        <w:rPr>
          <w:bCs/>
          <w:sz w:val="27"/>
          <w:szCs w:val="27"/>
        </w:rPr>
        <w:t xml:space="preserve"> изложить в следующей редакции:</w:t>
      </w:r>
    </w:p>
    <w:p w:rsidR="00450DB0" w:rsidRPr="00DA50E6" w:rsidRDefault="003931D4" w:rsidP="00450DB0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DA50E6">
        <w:rPr>
          <w:bCs/>
          <w:sz w:val="27"/>
          <w:szCs w:val="27"/>
        </w:rPr>
        <w:t>«Статья 7</w:t>
      </w:r>
      <w:r w:rsidR="00535D1E" w:rsidRPr="00DA50E6">
        <w:rPr>
          <w:bCs/>
          <w:sz w:val="27"/>
          <w:szCs w:val="27"/>
        </w:rPr>
        <w:t>8</w:t>
      </w:r>
      <w:r w:rsidRPr="00DA50E6">
        <w:rPr>
          <w:bCs/>
          <w:sz w:val="27"/>
          <w:szCs w:val="27"/>
        </w:rPr>
        <w:t xml:space="preserve">. </w:t>
      </w:r>
      <w:r w:rsidR="00450DB0" w:rsidRPr="00DA50E6">
        <w:rPr>
          <w:bCs/>
          <w:sz w:val="27"/>
          <w:szCs w:val="27"/>
        </w:rPr>
        <w:t xml:space="preserve">Порядок обнародования и вступления в силу муниципальных правовых актов </w:t>
      </w:r>
    </w:p>
    <w:p w:rsidR="00450DB0" w:rsidRPr="00DA50E6" w:rsidRDefault="00450DB0" w:rsidP="00450DB0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DA50E6">
        <w:rPr>
          <w:bCs/>
          <w:sz w:val="27"/>
          <w:szCs w:val="27"/>
        </w:rPr>
        <w:t xml:space="preserve">1. Муниципальные нормативные правовые акты, затрагивающие права, свободы </w:t>
      </w:r>
      <w:r w:rsidR="007048E3">
        <w:rPr>
          <w:bCs/>
          <w:sz w:val="27"/>
          <w:szCs w:val="27"/>
        </w:rPr>
        <w:t xml:space="preserve">    </w:t>
      </w:r>
      <w:r w:rsidRPr="00DA50E6">
        <w:rPr>
          <w:bCs/>
          <w:sz w:val="27"/>
          <w:szCs w:val="27"/>
        </w:rPr>
        <w:t>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</w:t>
      </w:r>
      <w:r w:rsidR="00BF417B" w:rsidRPr="00DA50E6">
        <w:rPr>
          <w:bCs/>
          <w:sz w:val="27"/>
          <w:szCs w:val="27"/>
        </w:rPr>
        <w:t xml:space="preserve"> город</w:t>
      </w:r>
      <w:r w:rsidRPr="00DA50E6">
        <w:rPr>
          <w:bCs/>
          <w:i/>
          <w:sz w:val="27"/>
          <w:szCs w:val="27"/>
        </w:rPr>
        <w:t xml:space="preserve">, </w:t>
      </w:r>
      <w:r w:rsidRPr="00DA50E6">
        <w:rPr>
          <w:bCs/>
          <w:sz w:val="27"/>
          <w:szCs w:val="27"/>
        </w:rPr>
        <w:t>а также соглашения, заключаемые между органами местного самоуправления, вступают в силу после их официального обнародования.</w:t>
      </w:r>
    </w:p>
    <w:p w:rsidR="00450DB0" w:rsidRPr="00DA50E6" w:rsidRDefault="00450DB0" w:rsidP="00BF417B">
      <w:pPr>
        <w:autoSpaceDE w:val="0"/>
        <w:autoSpaceDN w:val="0"/>
        <w:adjustRightInd w:val="0"/>
        <w:ind w:firstLine="709"/>
        <w:jc w:val="both"/>
        <w:rPr>
          <w:bCs/>
          <w:i/>
          <w:sz w:val="27"/>
          <w:szCs w:val="27"/>
        </w:rPr>
      </w:pPr>
      <w:r w:rsidRPr="00DA50E6">
        <w:rPr>
          <w:bCs/>
          <w:sz w:val="27"/>
          <w:szCs w:val="27"/>
        </w:rPr>
        <w:lastRenderedPageBreak/>
        <w:t xml:space="preserve">2. Официальным обнародованием муниципального нормативного правового акта, в том числе соглашения, заключенного между органами местного самоуправления, является </w:t>
      </w:r>
      <w:r w:rsidR="00BF417B" w:rsidRPr="00DA50E6">
        <w:rPr>
          <w:bCs/>
          <w:sz w:val="27"/>
          <w:szCs w:val="27"/>
        </w:rPr>
        <w:t xml:space="preserve">официальное опубликование их полного текста в газетах «Нижнекамская правда» </w:t>
      </w:r>
      <w:r w:rsidR="00DE292F" w:rsidRPr="00DA50E6">
        <w:rPr>
          <w:bCs/>
          <w:sz w:val="27"/>
          <w:szCs w:val="27"/>
        </w:rPr>
        <w:t xml:space="preserve">(свидетельство о регистрации в качестве средства массовой информации ПИ </w:t>
      </w:r>
      <w:r w:rsidR="00DA50E6">
        <w:rPr>
          <w:bCs/>
          <w:sz w:val="27"/>
          <w:szCs w:val="27"/>
          <w:lang w:val="tt-RU"/>
        </w:rPr>
        <w:t xml:space="preserve">      </w:t>
      </w:r>
      <w:r w:rsidR="00DE292F" w:rsidRPr="00DA50E6">
        <w:rPr>
          <w:bCs/>
          <w:sz w:val="27"/>
          <w:szCs w:val="27"/>
        </w:rPr>
        <w:t>№ ТУ16-00087 от 13</w:t>
      </w:r>
      <w:r w:rsidR="00DA50E6">
        <w:rPr>
          <w:bCs/>
          <w:sz w:val="27"/>
          <w:szCs w:val="27"/>
          <w:lang w:val="tt-RU"/>
        </w:rPr>
        <w:t xml:space="preserve"> </w:t>
      </w:r>
      <w:r w:rsidR="0013383D">
        <w:rPr>
          <w:bCs/>
          <w:sz w:val="27"/>
          <w:szCs w:val="27"/>
          <w:lang w:val="tt-RU"/>
        </w:rPr>
        <w:t>ноября</w:t>
      </w:r>
      <w:r w:rsidR="00DA50E6">
        <w:rPr>
          <w:bCs/>
          <w:sz w:val="27"/>
          <w:szCs w:val="27"/>
          <w:lang w:val="tt-RU"/>
        </w:rPr>
        <w:t xml:space="preserve"> </w:t>
      </w:r>
      <w:r w:rsidR="00DE292F" w:rsidRPr="00DA50E6">
        <w:rPr>
          <w:bCs/>
          <w:sz w:val="27"/>
          <w:szCs w:val="27"/>
        </w:rPr>
        <w:t xml:space="preserve">2008 года выдано Управлением </w:t>
      </w:r>
      <w:proofErr w:type="spellStart"/>
      <w:r w:rsidR="00DE292F" w:rsidRPr="00DA50E6">
        <w:rPr>
          <w:bCs/>
          <w:sz w:val="27"/>
          <w:szCs w:val="27"/>
        </w:rPr>
        <w:t>Россвязькомнадзора</w:t>
      </w:r>
      <w:proofErr w:type="spellEnd"/>
      <w:r w:rsidR="00DE292F" w:rsidRPr="00DA50E6">
        <w:rPr>
          <w:bCs/>
          <w:sz w:val="27"/>
          <w:szCs w:val="27"/>
        </w:rPr>
        <w:t xml:space="preserve"> по Республике Татарстан (Татарстан)) или «Туган </w:t>
      </w:r>
      <w:r w:rsidR="00DA50E6">
        <w:rPr>
          <w:bCs/>
          <w:sz w:val="27"/>
          <w:szCs w:val="27"/>
          <w:lang w:val="tt-RU"/>
        </w:rPr>
        <w:t>я</w:t>
      </w:r>
      <w:r w:rsidR="00DE292F" w:rsidRPr="00DA50E6">
        <w:rPr>
          <w:bCs/>
          <w:sz w:val="27"/>
          <w:szCs w:val="27"/>
        </w:rPr>
        <w:t>к» (свидетельство о регистрации в качестве средства массовой информации ПИ № ТУ16-01690 от 10</w:t>
      </w:r>
      <w:r w:rsidR="0013383D">
        <w:rPr>
          <w:bCs/>
          <w:sz w:val="27"/>
          <w:szCs w:val="27"/>
          <w:lang w:val="tt-RU"/>
        </w:rPr>
        <w:t xml:space="preserve"> октября </w:t>
      </w:r>
      <w:r w:rsidR="00DE292F" w:rsidRPr="00DA50E6">
        <w:rPr>
          <w:bCs/>
          <w:sz w:val="27"/>
          <w:szCs w:val="27"/>
        </w:rPr>
        <w:t>2019 года выдано Управлением Федеральной службы по надзору в сфере связи, информационных технологий и массовых коммуникаций по Республике Татарстан (Татарстан))</w:t>
      </w:r>
      <w:r w:rsidR="00BF417B" w:rsidRPr="00DA50E6">
        <w:rPr>
          <w:bCs/>
          <w:sz w:val="27"/>
          <w:szCs w:val="27"/>
        </w:rPr>
        <w:t>, или на Официальном портале правовой информации Республики Татарстан (</w:t>
      </w:r>
      <w:hyperlink r:id="rId13" w:history="1">
        <w:r w:rsidR="00BF417B" w:rsidRPr="00DA50E6">
          <w:rPr>
            <w:rStyle w:val="ab"/>
            <w:bCs/>
            <w:color w:val="auto"/>
            <w:sz w:val="27"/>
            <w:szCs w:val="27"/>
          </w:rPr>
          <w:t>https://pravo.tatarstan.ru</w:t>
        </w:r>
      </w:hyperlink>
      <w:r w:rsidR="00BF417B" w:rsidRPr="00DA50E6">
        <w:rPr>
          <w:bCs/>
          <w:sz w:val="27"/>
          <w:szCs w:val="27"/>
        </w:rPr>
        <w:t>; свидетельство о регистрации в качестве средства массовой информации ЭЛ № ФС77-60244 выдано 17</w:t>
      </w:r>
      <w:r w:rsidR="00DA50E6">
        <w:rPr>
          <w:bCs/>
          <w:sz w:val="27"/>
          <w:szCs w:val="27"/>
          <w:lang w:val="tt-RU"/>
        </w:rPr>
        <w:t xml:space="preserve"> декабря </w:t>
      </w:r>
      <w:r w:rsidR="00BF417B" w:rsidRPr="00DA50E6">
        <w:rPr>
          <w:bCs/>
          <w:sz w:val="27"/>
          <w:szCs w:val="27"/>
        </w:rPr>
        <w:t>2013 года Федеральной службой по надзору в сфере связи, информационных технологий и массовых коммуникаций (Роскомнадзор), или на официальном сайте Нижнекамского муниципального района в информационно-телекоммуникационной сети Интернет (</w:t>
      </w:r>
      <w:hyperlink r:id="rId14" w:history="1">
        <w:r w:rsidR="00BF417B" w:rsidRPr="00DA50E6">
          <w:rPr>
            <w:rStyle w:val="ab"/>
            <w:bCs/>
            <w:color w:val="auto"/>
            <w:sz w:val="27"/>
            <w:szCs w:val="27"/>
          </w:rPr>
          <w:t>http://www.e-nkama.ru</w:t>
        </w:r>
      </w:hyperlink>
      <w:r w:rsidR="00BF417B" w:rsidRPr="00DA50E6">
        <w:rPr>
          <w:bCs/>
          <w:sz w:val="27"/>
          <w:szCs w:val="27"/>
        </w:rPr>
        <w:t>; свидетельство о регистрации в качестве средства массовой информации ЭЛ № 77-8606 выдано 12</w:t>
      </w:r>
      <w:r w:rsidR="00DA50E6">
        <w:rPr>
          <w:bCs/>
          <w:sz w:val="27"/>
          <w:szCs w:val="27"/>
          <w:lang w:val="tt-RU"/>
        </w:rPr>
        <w:t xml:space="preserve"> февраля </w:t>
      </w:r>
      <w:r w:rsidR="00BF417B" w:rsidRPr="00DA50E6">
        <w:rPr>
          <w:bCs/>
          <w:sz w:val="27"/>
          <w:szCs w:val="27"/>
        </w:rPr>
        <w:t>2004 года Министерством Российской Федерации по делам печати, телерадиовещания и средств массовых коммуникаций)</w:t>
      </w:r>
      <w:r w:rsidRPr="00DA50E6">
        <w:rPr>
          <w:bCs/>
          <w:i/>
          <w:sz w:val="27"/>
          <w:szCs w:val="27"/>
        </w:rPr>
        <w:t>.</w:t>
      </w:r>
    </w:p>
    <w:p w:rsidR="00450DB0" w:rsidRPr="00DA50E6" w:rsidRDefault="00450DB0" w:rsidP="00450DB0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DA50E6">
        <w:rPr>
          <w:bCs/>
          <w:sz w:val="27"/>
          <w:szCs w:val="27"/>
        </w:rPr>
        <w:t xml:space="preserve">3. </w:t>
      </w:r>
      <w:r w:rsidR="00C269FC" w:rsidRPr="00DA50E6">
        <w:rPr>
          <w:bCs/>
          <w:sz w:val="27"/>
          <w:szCs w:val="27"/>
        </w:rPr>
        <w:t xml:space="preserve">Для обеспечения доступа граждан к Официальному порталу правовой информации Республики Татарстан в </w:t>
      </w:r>
      <w:r w:rsidR="00DE292F" w:rsidRPr="00DA50E6">
        <w:rPr>
          <w:bCs/>
          <w:sz w:val="27"/>
          <w:szCs w:val="27"/>
        </w:rPr>
        <w:t xml:space="preserve">городе </w:t>
      </w:r>
      <w:r w:rsidR="00C269FC" w:rsidRPr="00DA50E6">
        <w:rPr>
          <w:bCs/>
          <w:sz w:val="27"/>
          <w:szCs w:val="27"/>
        </w:rPr>
        <w:t xml:space="preserve">действует пункт подключения </w:t>
      </w:r>
      <w:r w:rsidR="007048E3">
        <w:rPr>
          <w:bCs/>
          <w:sz w:val="27"/>
          <w:szCs w:val="27"/>
        </w:rPr>
        <w:t xml:space="preserve">                              </w:t>
      </w:r>
      <w:r w:rsidR="00C269FC" w:rsidRPr="00DA50E6">
        <w:rPr>
          <w:bCs/>
          <w:sz w:val="27"/>
          <w:szCs w:val="27"/>
        </w:rPr>
        <w:t xml:space="preserve">к информационно-телекоммуникационной сети Интернет, расположенный по адресу: Республика Татарстан, город Нижнекамск, улица Тукая, дом 31 (помещение Центральной библиотеки имени </w:t>
      </w:r>
      <w:proofErr w:type="spellStart"/>
      <w:r w:rsidR="00C269FC" w:rsidRPr="00DA50E6">
        <w:rPr>
          <w:bCs/>
          <w:sz w:val="27"/>
          <w:szCs w:val="27"/>
        </w:rPr>
        <w:t>Габдуллы</w:t>
      </w:r>
      <w:proofErr w:type="spellEnd"/>
      <w:r w:rsidR="00C269FC" w:rsidRPr="00DA50E6">
        <w:rPr>
          <w:bCs/>
          <w:sz w:val="27"/>
          <w:szCs w:val="27"/>
        </w:rPr>
        <w:t xml:space="preserve"> Тукая МБУ «</w:t>
      </w:r>
      <w:proofErr w:type="spellStart"/>
      <w:r w:rsidR="00C269FC" w:rsidRPr="00DA50E6">
        <w:rPr>
          <w:bCs/>
          <w:sz w:val="27"/>
          <w:szCs w:val="27"/>
        </w:rPr>
        <w:t>Межпоселенческая</w:t>
      </w:r>
      <w:proofErr w:type="spellEnd"/>
      <w:r w:rsidR="00C269FC" w:rsidRPr="00DA50E6">
        <w:rPr>
          <w:bCs/>
          <w:sz w:val="27"/>
          <w:szCs w:val="27"/>
        </w:rPr>
        <w:t xml:space="preserve"> библиотечная система Нижнекамского муниципального района Республики Татарстан»).</w:t>
      </w:r>
      <w:r w:rsidRPr="00DA50E6">
        <w:rPr>
          <w:bCs/>
          <w:i/>
          <w:sz w:val="27"/>
          <w:szCs w:val="27"/>
        </w:rPr>
        <w:t xml:space="preserve"> </w:t>
      </w:r>
    </w:p>
    <w:p w:rsidR="00450DB0" w:rsidRPr="00DA50E6" w:rsidRDefault="00450DB0" w:rsidP="00450DB0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DA50E6">
        <w:rPr>
          <w:bCs/>
          <w:sz w:val="27"/>
          <w:szCs w:val="27"/>
        </w:rPr>
        <w:t xml:space="preserve">4. Муниципальные нормативные правовые акты, соглашения, заключаемые между органами местного самоуправления, обнародуются в течение </w:t>
      </w:r>
      <w:r w:rsidR="000450BD" w:rsidRPr="00DA50E6">
        <w:rPr>
          <w:bCs/>
          <w:sz w:val="27"/>
          <w:szCs w:val="27"/>
        </w:rPr>
        <w:t xml:space="preserve">10 </w:t>
      </w:r>
      <w:r w:rsidRPr="00DA50E6">
        <w:rPr>
          <w:bCs/>
          <w:sz w:val="27"/>
          <w:szCs w:val="27"/>
        </w:rPr>
        <w:t xml:space="preserve">дней со дня их подписания, за исключением муниципальных правовых актов или их отдельных положений, содержащих сведения, распространение которых ограничено федеральным законом. </w:t>
      </w:r>
    </w:p>
    <w:p w:rsidR="00450DB0" w:rsidRPr="00DA50E6" w:rsidRDefault="00450DB0" w:rsidP="00450DB0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DA50E6">
        <w:rPr>
          <w:bCs/>
          <w:sz w:val="27"/>
          <w:szCs w:val="27"/>
        </w:rPr>
        <w:t xml:space="preserve">5. </w:t>
      </w:r>
      <w:r w:rsidR="00FA0519" w:rsidRPr="00DA50E6">
        <w:rPr>
          <w:bCs/>
          <w:sz w:val="27"/>
          <w:szCs w:val="27"/>
        </w:rPr>
        <w:t xml:space="preserve">Правовые акты городского Совета </w:t>
      </w:r>
      <w:r w:rsidRPr="00DA50E6">
        <w:rPr>
          <w:bCs/>
          <w:sz w:val="27"/>
          <w:szCs w:val="27"/>
        </w:rPr>
        <w:t xml:space="preserve">о налогах и сборах вступают в силу </w:t>
      </w:r>
      <w:r w:rsidR="0013383D">
        <w:rPr>
          <w:bCs/>
          <w:sz w:val="27"/>
          <w:szCs w:val="27"/>
          <w:lang w:val="tt-RU"/>
        </w:rPr>
        <w:t xml:space="preserve">                       </w:t>
      </w:r>
      <w:r w:rsidRPr="00DA50E6">
        <w:rPr>
          <w:bCs/>
          <w:sz w:val="27"/>
          <w:szCs w:val="27"/>
        </w:rPr>
        <w:t>в соответствии с Налоговым кодексом Российской Федерации.</w:t>
      </w:r>
    </w:p>
    <w:p w:rsidR="00450DB0" w:rsidRPr="00DA50E6" w:rsidRDefault="00450DB0" w:rsidP="00450DB0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DA50E6">
        <w:rPr>
          <w:bCs/>
          <w:sz w:val="27"/>
          <w:szCs w:val="27"/>
        </w:rPr>
        <w:t>6. Муниципальные правовые акты, не указанные в пункте 1 настоящей статьи, вступают в силу со дня их подписания, если иное не установлено самим актом.</w:t>
      </w:r>
    </w:p>
    <w:p w:rsidR="003931D4" w:rsidRPr="00DA50E6" w:rsidRDefault="00450DB0" w:rsidP="00450DB0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DA50E6">
        <w:rPr>
          <w:bCs/>
          <w:sz w:val="27"/>
          <w:szCs w:val="27"/>
        </w:rPr>
        <w:t>7. Перечень периодических печатных изданий, сетевых изданий с указанием доменных имен соответствующих сайтов в информационно-телекоммуникационной сети Интернет и сведений об их регистрации в качестве средств массовой информации, в которых осуществляется обнародование (за исключением официального опубликования) муниципальных правовых актов, в том числе соглашений, заключенных между</w:t>
      </w:r>
      <w:r w:rsidR="0013383D">
        <w:rPr>
          <w:bCs/>
          <w:sz w:val="27"/>
          <w:szCs w:val="27"/>
          <w:lang w:val="tt-RU"/>
        </w:rPr>
        <w:t xml:space="preserve"> </w:t>
      </w:r>
      <w:r w:rsidRPr="00DA50E6">
        <w:rPr>
          <w:bCs/>
          <w:sz w:val="27"/>
          <w:szCs w:val="27"/>
        </w:rPr>
        <w:t xml:space="preserve">органами местного самоуправления, доводится </w:t>
      </w:r>
      <w:r w:rsidRPr="00DA50E6">
        <w:rPr>
          <w:bCs/>
          <w:sz w:val="27"/>
          <w:szCs w:val="27"/>
        </w:rPr>
        <w:br/>
        <w:t>до всеобщего сведения путём опубликования правового акта</w:t>
      </w:r>
      <w:r w:rsidR="00FA0519" w:rsidRPr="00DA50E6">
        <w:rPr>
          <w:bCs/>
          <w:sz w:val="27"/>
          <w:szCs w:val="27"/>
        </w:rPr>
        <w:t xml:space="preserve"> Мэра города.</w:t>
      </w:r>
      <w:r w:rsidR="003931D4" w:rsidRPr="00DA50E6">
        <w:rPr>
          <w:bCs/>
          <w:sz w:val="27"/>
          <w:szCs w:val="27"/>
        </w:rPr>
        <w:t>».</w:t>
      </w:r>
    </w:p>
    <w:p w:rsidR="003931D4" w:rsidRPr="00DA50E6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</w:p>
    <w:p w:rsidR="003931D4" w:rsidRPr="00DA50E6" w:rsidRDefault="00C269FC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DA50E6">
        <w:rPr>
          <w:bCs/>
          <w:sz w:val="27"/>
          <w:szCs w:val="27"/>
        </w:rPr>
        <w:t>8</w:t>
      </w:r>
      <w:r w:rsidR="003931D4" w:rsidRPr="00DA50E6">
        <w:rPr>
          <w:bCs/>
          <w:sz w:val="27"/>
          <w:szCs w:val="27"/>
        </w:rPr>
        <w:t>. Дополнить Устав Главой XV</w:t>
      </w:r>
      <w:r w:rsidR="003931D4" w:rsidRPr="00DA50E6">
        <w:rPr>
          <w:bCs/>
          <w:sz w:val="27"/>
          <w:szCs w:val="27"/>
          <w:lang w:val="en-US"/>
        </w:rPr>
        <w:t>I</w:t>
      </w:r>
      <w:r w:rsidR="003931D4" w:rsidRPr="00DA50E6">
        <w:rPr>
          <w:bCs/>
          <w:sz w:val="27"/>
          <w:szCs w:val="27"/>
        </w:rPr>
        <w:t xml:space="preserve"> следующего содержания:</w:t>
      </w:r>
    </w:p>
    <w:p w:rsidR="003931D4" w:rsidRPr="0013383D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13383D">
        <w:rPr>
          <w:bCs/>
          <w:sz w:val="27"/>
          <w:szCs w:val="27"/>
        </w:rPr>
        <w:t xml:space="preserve">«Глава XVI. МЕЖДУНАРОДНЫЕ И ВНЕШНЕЭКОНОМИЧЕСКИЕ СВЯЗИ ОРГАНОВ МЕСТНОГО САМОУПРАВЛЕНИЯ </w:t>
      </w:r>
      <w:r w:rsidR="00833163" w:rsidRPr="0013383D">
        <w:rPr>
          <w:bCs/>
          <w:sz w:val="27"/>
          <w:szCs w:val="27"/>
        </w:rPr>
        <w:t>ГОРОДА</w:t>
      </w:r>
    </w:p>
    <w:p w:rsidR="003931D4" w:rsidRPr="0013383D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</w:p>
    <w:p w:rsidR="003931D4" w:rsidRPr="0013383D" w:rsidRDefault="0013383D" w:rsidP="0013383D">
      <w:pPr>
        <w:tabs>
          <w:tab w:val="left" w:pos="851"/>
          <w:tab w:val="left" w:pos="1701"/>
        </w:tabs>
        <w:autoSpaceDE w:val="0"/>
        <w:autoSpaceDN w:val="0"/>
        <w:adjustRightInd w:val="0"/>
        <w:jc w:val="both"/>
        <w:rPr>
          <w:bCs/>
          <w:sz w:val="27"/>
          <w:szCs w:val="27"/>
        </w:rPr>
      </w:pPr>
      <w:r>
        <w:rPr>
          <w:bCs/>
          <w:sz w:val="27"/>
          <w:szCs w:val="27"/>
          <w:lang w:val="tt-RU"/>
        </w:rPr>
        <w:tab/>
      </w:r>
      <w:r w:rsidR="003931D4" w:rsidRPr="0013383D">
        <w:rPr>
          <w:bCs/>
          <w:sz w:val="27"/>
          <w:szCs w:val="27"/>
        </w:rPr>
        <w:t>Статья 95.</w:t>
      </w:r>
      <w:r>
        <w:rPr>
          <w:bCs/>
          <w:sz w:val="27"/>
          <w:szCs w:val="27"/>
          <w:lang w:val="tt-RU"/>
        </w:rPr>
        <w:t xml:space="preserve"> </w:t>
      </w:r>
      <w:r w:rsidR="003931D4" w:rsidRPr="0013383D">
        <w:rPr>
          <w:bCs/>
          <w:sz w:val="27"/>
          <w:szCs w:val="27"/>
        </w:rPr>
        <w:t>Полномочия органов местного самоуправления в сфере международных и внешнеэкономических связей</w:t>
      </w:r>
    </w:p>
    <w:p w:rsidR="003931D4" w:rsidRPr="00DA50E6" w:rsidRDefault="003931D4" w:rsidP="003931D4">
      <w:pPr>
        <w:autoSpaceDE w:val="0"/>
        <w:autoSpaceDN w:val="0"/>
        <w:adjustRightInd w:val="0"/>
        <w:ind w:firstLine="709"/>
        <w:jc w:val="both"/>
        <w:rPr>
          <w:b/>
          <w:bCs/>
          <w:sz w:val="27"/>
          <w:szCs w:val="27"/>
        </w:rPr>
      </w:pPr>
      <w:r w:rsidRPr="00DA50E6">
        <w:rPr>
          <w:bCs/>
          <w:sz w:val="27"/>
          <w:szCs w:val="27"/>
        </w:rPr>
        <w:lastRenderedPageBreak/>
        <w:t>1. Международные и внешнеэкономические связи осуществляются органами местного самоуправления в целях решения вопросов местного значения по согласованию с Кабинетом Министров Республики Татарстан в порядке, установленном Законом Республики Татарстан от 28</w:t>
      </w:r>
      <w:r w:rsidR="0013383D">
        <w:rPr>
          <w:bCs/>
          <w:sz w:val="27"/>
          <w:szCs w:val="27"/>
          <w:lang w:val="tt-RU"/>
        </w:rPr>
        <w:t xml:space="preserve"> июля </w:t>
      </w:r>
      <w:r w:rsidRPr="00DA50E6">
        <w:rPr>
          <w:bCs/>
          <w:sz w:val="27"/>
          <w:szCs w:val="27"/>
        </w:rPr>
        <w:t>2004 года № 45-ЗРТ "О местном самоуправлении в Республике Татарстан".</w:t>
      </w:r>
    </w:p>
    <w:p w:rsidR="003931D4" w:rsidRPr="00DA50E6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DA50E6">
        <w:rPr>
          <w:bCs/>
          <w:sz w:val="27"/>
          <w:szCs w:val="27"/>
        </w:rPr>
        <w:t>2. К полномочиям органов местного самоуправления в сфере международных и внешнеэкономических связей относятся:</w:t>
      </w:r>
    </w:p>
    <w:p w:rsidR="003931D4" w:rsidRPr="00DA50E6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DA50E6">
        <w:rPr>
          <w:bCs/>
          <w:sz w:val="27"/>
          <w:szCs w:val="27"/>
        </w:rPr>
        <w:t>1) проведение встреч, консультаций и иных мероприятий в сфере международных и внешнеэкономических связей с представителями государственно-территориальных, административно-территориальных и муниципальных образований иностранных государств;</w:t>
      </w:r>
    </w:p>
    <w:p w:rsidR="003931D4" w:rsidRPr="00DA50E6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DA50E6">
        <w:rPr>
          <w:bCs/>
          <w:sz w:val="27"/>
          <w:szCs w:val="27"/>
        </w:rPr>
        <w:t>2) заключение соглашений об осуществлении международных и внешнеэкономических связей органов местного самоуправления с органами местного самоуправления иностранных государств;</w:t>
      </w:r>
    </w:p>
    <w:p w:rsidR="003931D4" w:rsidRPr="00DA50E6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DA50E6">
        <w:rPr>
          <w:bCs/>
          <w:sz w:val="27"/>
          <w:szCs w:val="27"/>
        </w:rPr>
        <w:t>3) участие в деятельности международных организаций в сфере межмуниципального сотрудничества в рамках полномочий органов, созданных специально для этой цели;</w:t>
      </w:r>
    </w:p>
    <w:p w:rsidR="003931D4" w:rsidRPr="00DA50E6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DA50E6">
        <w:rPr>
          <w:bCs/>
          <w:sz w:val="27"/>
          <w:szCs w:val="27"/>
        </w:rPr>
        <w:t>4) участие в разработке и реализации проектов международных программ межмуниципального сотрудничества;</w:t>
      </w:r>
    </w:p>
    <w:p w:rsidR="003931D4" w:rsidRPr="00DA50E6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DA50E6">
        <w:rPr>
          <w:bCs/>
          <w:sz w:val="27"/>
          <w:szCs w:val="27"/>
        </w:rPr>
        <w:t>5)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Федерации, федеральными законами, иными нормативными правовыми актами Российской Федерации и законами Республики Татарстан.</w:t>
      </w:r>
    </w:p>
    <w:p w:rsidR="003931D4" w:rsidRPr="00DA50E6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</w:p>
    <w:p w:rsidR="003931D4" w:rsidRPr="0013383D" w:rsidRDefault="003931D4" w:rsidP="003931D4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3383D">
        <w:rPr>
          <w:sz w:val="27"/>
          <w:szCs w:val="27"/>
        </w:rPr>
        <w:t>Статья 96. Соглашения об осуществлении международных и внешнеэкономических связей органов местного самоуправления</w:t>
      </w:r>
    </w:p>
    <w:p w:rsidR="003931D4" w:rsidRPr="00DA50E6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DA50E6">
        <w:rPr>
          <w:bCs/>
          <w:sz w:val="27"/>
          <w:szCs w:val="27"/>
        </w:rPr>
        <w:t xml:space="preserve">1. В целях решения вопросов местного значения органы местного самоуправления </w:t>
      </w:r>
      <w:r w:rsidR="00D81714" w:rsidRPr="00DA50E6">
        <w:rPr>
          <w:bCs/>
          <w:sz w:val="27"/>
          <w:szCs w:val="27"/>
        </w:rPr>
        <w:t xml:space="preserve">города </w:t>
      </w:r>
      <w:r w:rsidRPr="00DA50E6">
        <w:rPr>
          <w:bCs/>
          <w:sz w:val="27"/>
          <w:szCs w:val="27"/>
        </w:rPr>
        <w:t>заключают соглашения об осуществлении международных и внешнеэкономических связей с органами местного самоуправления иностранных государств по согласованию с Кабинетом Министров Республики Татарстан, в порядке, определяемом Республикой Татарстан.</w:t>
      </w:r>
    </w:p>
    <w:p w:rsidR="003931D4" w:rsidRPr="00DA50E6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DA50E6">
        <w:rPr>
          <w:bCs/>
          <w:sz w:val="27"/>
          <w:szCs w:val="27"/>
        </w:rPr>
        <w:t>2. Регистрация органами государственной власти Республики Татарстан соглашений об осуществлении международных и внешнеэкономических связей органов местного самоуправления Республики Татарстан осуществляется в порядке, определяемом Законом Республики Татарстан от 28</w:t>
      </w:r>
      <w:r w:rsidR="0013383D">
        <w:rPr>
          <w:bCs/>
          <w:sz w:val="27"/>
          <w:szCs w:val="27"/>
          <w:lang w:val="tt-RU"/>
        </w:rPr>
        <w:t xml:space="preserve"> июля </w:t>
      </w:r>
      <w:r w:rsidRPr="00DA50E6">
        <w:rPr>
          <w:bCs/>
          <w:sz w:val="27"/>
          <w:szCs w:val="27"/>
        </w:rPr>
        <w:t xml:space="preserve">2004 года № 45-ЗРТ </w:t>
      </w:r>
      <w:r w:rsidR="0013383D">
        <w:rPr>
          <w:bCs/>
          <w:sz w:val="27"/>
          <w:szCs w:val="27"/>
          <w:lang w:val="tt-RU"/>
        </w:rPr>
        <w:t xml:space="preserve">                     </w:t>
      </w:r>
      <w:r w:rsidRPr="00DA50E6">
        <w:rPr>
          <w:bCs/>
          <w:sz w:val="27"/>
          <w:szCs w:val="27"/>
        </w:rPr>
        <w:t>"О местном самоуправлении в Республике Татарстан", и является обязательным условием вступления таких соглашений в силу.</w:t>
      </w:r>
    </w:p>
    <w:p w:rsidR="003931D4" w:rsidRPr="00DA50E6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DA50E6">
        <w:rPr>
          <w:bCs/>
          <w:sz w:val="27"/>
          <w:szCs w:val="27"/>
        </w:rPr>
        <w:t>3. Подписанные соглашения об осуществлении международных и внешнеэкономических связей органов местного самоуправления подлежат опубликованию (обнародованию) в порядке, предусмотренном для опубликования (обнародования) муниципальных правовых актов.</w:t>
      </w:r>
    </w:p>
    <w:p w:rsidR="003931D4" w:rsidRPr="00DA50E6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</w:p>
    <w:p w:rsidR="003931D4" w:rsidRPr="0013383D" w:rsidRDefault="003931D4" w:rsidP="003931D4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3383D">
        <w:rPr>
          <w:sz w:val="27"/>
          <w:szCs w:val="27"/>
        </w:rPr>
        <w:t>Статья 97. Информирование об осуществлении международных и внешнеэкономических связей органов местного самоуправления</w:t>
      </w:r>
    </w:p>
    <w:p w:rsidR="003931D4" w:rsidRPr="00DA50E6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DA50E6">
        <w:rPr>
          <w:bCs/>
          <w:sz w:val="27"/>
          <w:szCs w:val="27"/>
        </w:rPr>
        <w:t xml:space="preserve">1. </w:t>
      </w:r>
      <w:r w:rsidR="00D81714" w:rsidRPr="00DA50E6">
        <w:rPr>
          <w:bCs/>
          <w:sz w:val="27"/>
          <w:szCs w:val="27"/>
        </w:rPr>
        <w:t xml:space="preserve">Мэр города </w:t>
      </w:r>
      <w:r w:rsidRPr="00DA50E6">
        <w:rPr>
          <w:bCs/>
          <w:sz w:val="27"/>
          <w:szCs w:val="27"/>
        </w:rPr>
        <w:t xml:space="preserve">ежегодно до 15 января информирует уполномоченный орган государственной власти Республики Татарстан в установленном указанным органом порядке об осуществлении международных и внешнеэкономических связей органов </w:t>
      </w:r>
      <w:r w:rsidRPr="00DA50E6">
        <w:rPr>
          <w:bCs/>
          <w:sz w:val="27"/>
          <w:szCs w:val="27"/>
        </w:rPr>
        <w:lastRenderedPageBreak/>
        <w:t xml:space="preserve">местного самоуправления </w:t>
      </w:r>
      <w:r w:rsidR="004028EF" w:rsidRPr="00DA50E6">
        <w:rPr>
          <w:bCs/>
          <w:sz w:val="27"/>
          <w:szCs w:val="27"/>
        </w:rPr>
        <w:t xml:space="preserve">города </w:t>
      </w:r>
      <w:r w:rsidRPr="00DA50E6">
        <w:rPr>
          <w:bCs/>
          <w:sz w:val="27"/>
          <w:szCs w:val="27"/>
        </w:rPr>
        <w:t>и о результатах осуществления таких связей в предыдущем году.</w:t>
      </w:r>
    </w:p>
    <w:p w:rsidR="003931D4" w:rsidRPr="00DA50E6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</w:p>
    <w:p w:rsidR="003931D4" w:rsidRPr="0013383D" w:rsidRDefault="003931D4" w:rsidP="003931D4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3383D">
        <w:rPr>
          <w:sz w:val="27"/>
          <w:szCs w:val="27"/>
        </w:rPr>
        <w:t>Статья 98. Перечень соглашений об осуществлении международных и внешнеэкономических связей органов местного самоуправления</w:t>
      </w:r>
    </w:p>
    <w:p w:rsidR="003931D4" w:rsidRPr="00DA50E6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</w:p>
    <w:p w:rsidR="003931D4" w:rsidRPr="00DA50E6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DA50E6">
        <w:rPr>
          <w:bCs/>
          <w:sz w:val="27"/>
          <w:szCs w:val="27"/>
        </w:rPr>
        <w:t xml:space="preserve">1. </w:t>
      </w:r>
      <w:r w:rsidR="007F53B2" w:rsidRPr="00DA50E6">
        <w:rPr>
          <w:bCs/>
          <w:sz w:val="27"/>
          <w:szCs w:val="27"/>
        </w:rPr>
        <w:t xml:space="preserve">Город </w:t>
      </w:r>
      <w:r w:rsidRPr="00DA50E6">
        <w:rPr>
          <w:bCs/>
          <w:sz w:val="27"/>
          <w:szCs w:val="27"/>
        </w:rPr>
        <w:t xml:space="preserve">формирует перечень соглашений об осуществлении международных и внешнеэкономических связей органов местного самоуправления </w:t>
      </w:r>
      <w:r w:rsidR="007F53B2" w:rsidRPr="00DA50E6">
        <w:rPr>
          <w:bCs/>
          <w:sz w:val="27"/>
          <w:szCs w:val="27"/>
        </w:rPr>
        <w:t xml:space="preserve">города </w:t>
      </w:r>
      <w:r w:rsidRPr="00DA50E6">
        <w:rPr>
          <w:bCs/>
          <w:sz w:val="27"/>
          <w:szCs w:val="27"/>
        </w:rPr>
        <w:t>в порядке, определенном Кабинетом Министров Республики Татарстан. В такой перечень включаются все соглашения об осуществлении международных и внешнеэкономических связей органов местного самоуправления</w:t>
      </w:r>
      <w:r w:rsidR="007F53B2" w:rsidRPr="00DA50E6">
        <w:rPr>
          <w:bCs/>
          <w:sz w:val="27"/>
          <w:szCs w:val="27"/>
        </w:rPr>
        <w:t xml:space="preserve"> города</w:t>
      </w:r>
      <w:r w:rsidRPr="00DA50E6">
        <w:rPr>
          <w:bCs/>
          <w:sz w:val="27"/>
          <w:szCs w:val="27"/>
        </w:rPr>
        <w:t>, в том числе соглашения, утратившие силу.</w:t>
      </w:r>
    </w:p>
    <w:p w:rsidR="003931D4" w:rsidRPr="00DA50E6" w:rsidRDefault="003931D4" w:rsidP="006E6557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DA50E6">
        <w:rPr>
          <w:bCs/>
          <w:sz w:val="27"/>
          <w:szCs w:val="27"/>
        </w:rPr>
        <w:t xml:space="preserve">2. </w:t>
      </w:r>
      <w:r w:rsidR="007F53B2" w:rsidRPr="00DA50E6">
        <w:rPr>
          <w:bCs/>
          <w:sz w:val="27"/>
          <w:szCs w:val="27"/>
        </w:rPr>
        <w:t xml:space="preserve">Мэр города </w:t>
      </w:r>
      <w:r w:rsidRPr="00DA50E6">
        <w:rPr>
          <w:bCs/>
          <w:sz w:val="27"/>
          <w:szCs w:val="27"/>
        </w:rPr>
        <w:t>ежегодно до 15 января направляет в уполномоченный орган государственной власти Республики Татарстан перечень соглашений об осуществлении международных и внешнеэкономических связей органов местного самоуправления</w:t>
      </w:r>
      <w:r w:rsidR="007F53B2" w:rsidRPr="00DA50E6">
        <w:rPr>
          <w:bCs/>
          <w:sz w:val="27"/>
          <w:szCs w:val="27"/>
        </w:rPr>
        <w:t xml:space="preserve"> города</w:t>
      </w:r>
      <w:r w:rsidRPr="00DA50E6">
        <w:rPr>
          <w:bCs/>
          <w:sz w:val="27"/>
          <w:szCs w:val="27"/>
        </w:rPr>
        <w:t>, включая в него соглашения, заключенные и утратившие силу в предыдущем году. В случае, если такой перечень направляется впервые, в него включаются все соглашения об осуществлении международных и внешнеэкономических связей органов местного самоуправления</w:t>
      </w:r>
      <w:r w:rsidR="004028EF" w:rsidRPr="00DA50E6">
        <w:rPr>
          <w:bCs/>
          <w:sz w:val="27"/>
          <w:szCs w:val="27"/>
        </w:rPr>
        <w:t xml:space="preserve"> города</w:t>
      </w:r>
      <w:r w:rsidRPr="00DA50E6">
        <w:rPr>
          <w:bCs/>
          <w:sz w:val="27"/>
          <w:szCs w:val="27"/>
        </w:rPr>
        <w:t>, в том числе соглашения, утратившие силу.».</w:t>
      </w:r>
    </w:p>
    <w:p w:rsidR="003931D4" w:rsidRPr="00DA50E6" w:rsidRDefault="003931D4" w:rsidP="003931D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</w:p>
    <w:p w:rsidR="00747E42" w:rsidRPr="00DA50E6" w:rsidRDefault="00747E42" w:rsidP="00AF518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</w:p>
    <w:p w:rsidR="009B62D2" w:rsidRPr="00DA50E6" w:rsidRDefault="009B62D2" w:rsidP="00AF518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36"/>
        <w:gridCol w:w="5269"/>
      </w:tblGrid>
      <w:tr w:rsidR="007048E3" w:rsidRPr="00DA50E6" w:rsidTr="00627117">
        <w:trPr>
          <w:trHeight w:val="142"/>
        </w:trPr>
        <w:tc>
          <w:tcPr>
            <w:tcW w:w="4936" w:type="dxa"/>
          </w:tcPr>
          <w:p w:rsidR="007048E3" w:rsidRPr="00DA50E6" w:rsidRDefault="007048E3" w:rsidP="007048E3">
            <w:pPr>
              <w:ind w:right="-143"/>
              <w:jc w:val="both"/>
              <w:rPr>
                <w:sz w:val="27"/>
                <w:szCs w:val="27"/>
              </w:rPr>
            </w:pPr>
          </w:p>
          <w:p w:rsidR="007048E3" w:rsidRPr="00DA50E6" w:rsidRDefault="007048E3" w:rsidP="007048E3">
            <w:pPr>
              <w:ind w:right="-143"/>
              <w:jc w:val="both"/>
              <w:rPr>
                <w:sz w:val="27"/>
                <w:szCs w:val="27"/>
              </w:rPr>
            </w:pPr>
            <w:r w:rsidRPr="00DA50E6">
              <w:rPr>
                <w:sz w:val="27"/>
                <w:szCs w:val="27"/>
              </w:rPr>
              <w:t>Мэр города Нижнекамска</w:t>
            </w:r>
          </w:p>
          <w:p w:rsidR="007048E3" w:rsidRPr="00DA50E6" w:rsidRDefault="007048E3" w:rsidP="007048E3">
            <w:pPr>
              <w:pStyle w:val="a9"/>
              <w:rPr>
                <w:rFonts w:ascii="Times New Roman" w:hAnsi="Times New Roman"/>
                <w:sz w:val="27"/>
                <w:szCs w:val="27"/>
              </w:rPr>
            </w:pPr>
            <w:r w:rsidRPr="00DA50E6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</w:tc>
        <w:tc>
          <w:tcPr>
            <w:tcW w:w="5269" w:type="dxa"/>
          </w:tcPr>
          <w:p w:rsidR="007048E3" w:rsidRPr="00DA50E6" w:rsidRDefault="007048E3" w:rsidP="007048E3">
            <w:pPr>
              <w:pStyle w:val="a9"/>
              <w:ind w:firstLine="567"/>
              <w:jc w:val="right"/>
              <w:rPr>
                <w:rFonts w:ascii="Times New Roman" w:hAnsi="Times New Roman"/>
                <w:sz w:val="27"/>
                <w:szCs w:val="27"/>
              </w:rPr>
            </w:pPr>
            <w:r w:rsidRPr="00DA50E6">
              <w:rPr>
                <w:rFonts w:ascii="Times New Roman" w:hAnsi="Times New Roman"/>
                <w:sz w:val="27"/>
                <w:szCs w:val="27"/>
              </w:rPr>
              <w:t xml:space="preserve">    </w:t>
            </w:r>
          </w:p>
          <w:p w:rsidR="007048E3" w:rsidRPr="00DA50E6" w:rsidRDefault="007048E3" w:rsidP="007048E3">
            <w:pPr>
              <w:pStyle w:val="a9"/>
              <w:ind w:firstLine="567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DA50E6">
              <w:rPr>
                <w:rFonts w:ascii="Times New Roman" w:hAnsi="Times New Roman"/>
                <w:sz w:val="27"/>
                <w:szCs w:val="27"/>
              </w:rPr>
              <w:t xml:space="preserve">                               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       </w:t>
            </w:r>
            <w:r w:rsidRPr="00DA50E6">
              <w:rPr>
                <w:rFonts w:ascii="Times New Roman" w:hAnsi="Times New Roman"/>
                <w:sz w:val="27"/>
                <w:szCs w:val="27"/>
              </w:rPr>
              <w:t xml:space="preserve"> Р.Х.</w:t>
            </w:r>
            <w:r>
              <w:rPr>
                <w:rFonts w:ascii="Times New Roman" w:hAnsi="Times New Roman"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DA50E6">
              <w:rPr>
                <w:rFonts w:ascii="Times New Roman" w:hAnsi="Times New Roman"/>
                <w:sz w:val="27"/>
                <w:szCs w:val="27"/>
              </w:rPr>
              <w:t>Муллин</w:t>
            </w:r>
            <w:proofErr w:type="spellEnd"/>
          </w:p>
        </w:tc>
      </w:tr>
    </w:tbl>
    <w:p w:rsidR="0003789D" w:rsidRPr="00DA50E6" w:rsidRDefault="0003789D" w:rsidP="00627117">
      <w:pPr>
        <w:pStyle w:val="a9"/>
        <w:rPr>
          <w:rFonts w:ascii="Times New Roman" w:hAnsi="Times New Roman"/>
          <w:sz w:val="27"/>
          <w:szCs w:val="27"/>
        </w:rPr>
      </w:pPr>
    </w:p>
    <w:p w:rsidR="0003789D" w:rsidRPr="00DA50E6" w:rsidRDefault="0003789D" w:rsidP="00E16F24">
      <w:pPr>
        <w:pStyle w:val="a9"/>
        <w:rPr>
          <w:rFonts w:ascii="Times New Roman" w:hAnsi="Times New Roman"/>
          <w:sz w:val="27"/>
          <w:szCs w:val="27"/>
        </w:rPr>
      </w:pPr>
    </w:p>
    <w:p w:rsidR="00721833" w:rsidRPr="00DA50E6" w:rsidRDefault="00721833" w:rsidP="00E16F24">
      <w:pPr>
        <w:pStyle w:val="a9"/>
        <w:rPr>
          <w:rFonts w:ascii="Times New Roman" w:hAnsi="Times New Roman"/>
          <w:sz w:val="27"/>
          <w:szCs w:val="27"/>
        </w:rPr>
      </w:pPr>
    </w:p>
    <w:p w:rsidR="00721833" w:rsidRPr="00DA50E6" w:rsidRDefault="00721833" w:rsidP="00E16F24">
      <w:pPr>
        <w:pStyle w:val="a9"/>
        <w:rPr>
          <w:rFonts w:ascii="Times New Roman" w:hAnsi="Times New Roman"/>
          <w:sz w:val="27"/>
          <w:szCs w:val="27"/>
        </w:rPr>
      </w:pPr>
    </w:p>
    <w:p w:rsidR="00721833" w:rsidRPr="00DA50E6" w:rsidRDefault="00721833" w:rsidP="00E16F24">
      <w:pPr>
        <w:pStyle w:val="a9"/>
        <w:rPr>
          <w:rFonts w:ascii="Times New Roman" w:hAnsi="Times New Roman"/>
          <w:sz w:val="27"/>
          <w:szCs w:val="27"/>
        </w:rPr>
      </w:pPr>
    </w:p>
    <w:p w:rsidR="00721833" w:rsidRPr="00DA50E6" w:rsidRDefault="00721833" w:rsidP="00E16F24">
      <w:pPr>
        <w:pStyle w:val="a9"/>
        <w:rPr>
          <w:rFonts w:ascii="Times New Roman" w:hAnsi="Times New Roman"/>
          <w:sz w:val="27"/>
          <w:szCs w:val="27"/>
        </w:rPr>
      </w:pPr>
    </w:p>
    <w:p w:rsidR="00721833" w:rsidRPr="00DA50E6" w:rsidRDefault="00721833" w:rsidP="00E16F24">
      <w:pPr>
        <w:pStyle w:val="a9"/>
        <w:rPr>
          <w:rFonts w:ascii="Times New Roman" w:hAnsi="Times New Roman"/>
          <w:sz w:val="27"/>
          <w:szCs w:val="27"/>
        </w:rPr>
      </w:pPr>
    </w:p>
    <w:p w:rsidR="00721833" w:rsidRPr="00DA50E6" w:rsidRDefault="00721833" w:rsidP="00E16F24">
      <w:pPr>
        <w:pStyle w:val="a9"/>
        <w:rPr>
          <w:rFonts w:ascii="Times New Roman" w:hAnsi="Times New Roman"/>
          <w:sz w:val="27"/>
          <w:szCs w:val="27"/>
        </w:rPr>
      </w:pPr>
    </w:p>
    <w:sectPr w:rsidR="00721833" w:rsidRPr="00DA50E6" w:rsidSect="0057173D">
      <w:footerReference w:type="default" r:id="rId15"/>
      <w:pgSz w:w="11906" w:h="16838"/>
      <w:pgMar w:top="993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74FFC" w:rsidRDefault="00574FFC" w:rsidP="001E7709">
      <w:r>
        <w:separator/>
      </w:r>
    </w:p>
  </w:endnote>
  <w:endnote w:type="continuationSeparator" w:id="0">
    <w:p w:rsidR="00574FFC" w:rsidRDefault="00574FFC" w:rsidP="001E7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8399165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1E7709" w:rsidRPr="006C1CD4" w:rsidRDefault="001E7709">
        <w:pPr>
          <w:pStyle w:val="a7"/>
          <w:jc w:val="center"/>
          <w:rPr>
            <w:sz w:val="20"/>
            <w:szCs w:val="20"/>
          </w:rPr>
        </w:pPr>
        <w:r w:rsidRPr="006C1CD4">
          <w:rPr>
            <w:sz w:val="20"/>
            <w:szCs w:val="20"/>
          </w:rPr>
          <w:fldChar w:fldCharType="begin"/>
        </w:r>
        <w:r w:rsidRPr="006C1CD4">
          <w:rPr>
            <w:sz w:val="20"/>
            <w:szCs w:val="20"/>
          </w:rPr>
          <w:instrText>PAGE   \* MERGEFORMAT</w:instrText>
        </w:r>
        <w:r w:rsidRPr="006C1CD4">
          <w:rPr>
            <w:sz w:val="20"/>
            <w:szCs w:val="20"/>
          </w:rPr>
          <w:fldChar w:fldCharType="separate"/>
        </w:r>
        <w:r w:rsidR="00EE0221">
          <w:rPr>
            <w:noProof/>
            <w:sz w:val="20"/>
            <w:szCs w:val="20"/>
          </w:rPr>
          <w:t>3</w:t>
        </w:r>
        <w:r w:rsidRPr="006C1CD4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74FFC" w:rsidRDefault="00574FFC" w:rsidP="001E7709">
      <w:r>
        <w:separator/>
      </w:r>
    </w:p>
  </w:footnote>
  <w:footnote w:type="continuationSeparator" w:id="0">
    <w:p w:rsidR="00574FFC" w:rsidRDefault="00574FFC" w:rsidP="001E7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317A4D"/>
    <w:multiLevelType w:val="hybridMultilevel"/>
    <w:tmpl w:val="E68C4AD6"/>
    <w:lvl w:ilvl="0" w:tplc="238404B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92E"/>
    <w:rsid w:val="00000C7E"/>
    <w:rsid w:val="00004AEE"/>
    <w:rsid w:val="00004C40"/>
    <w:rsid w:val="0000763E"/>
    <w:rsid w:val="00011F93"/>
    <w:rsid w:val="000148C3"/>
    <w:rsid w:val="000156D7"/>
    <w:rsid w:val="00015F89"/>
    <w:rsid w:val="00020FF7"/>
    <w:rsid w:val="00023F2B"/>
    <w:rsid w:val="00030CBE"/>
    <w:rsid w:val="00037008"/>
    <w:rsid w:val="0003789D"/>
    <w:rsid w:val="000450BD"/>
    <w:rsid w:val="00052F30"/>
    <w:rsid w:val="000535B9"/>
    <w:rsid w:val="00056F79"/>
    <w:rsid w:val="000645A1"/>
    <w:rsid w:val="00065C49"/>
    <w:rsid w:val="0007002F"/>
    <w:rsid w:val="000824C2"/>
    <w:rsid w:val="00090084"/>
    <w:rsid w:val="000A0B12"/>
    <w:rsid w:val="000A3C67"/>
    <w:rsid w:val="000C0E6B"/>
    <w:rsid w:val="000C0ED7"/>
    <w:rsid w:val="000C38F3"/>
    <w:rsid w:val="000C7CB6"/>
    <w:rsid w:val="000D2533"/>
    <w:rsid w:val="000D5DF9"/>
    <w:rsid w:val="000E3729"/>
    <w:rsid w:val="000E53D7"/>
    <w:rsid w:val="000E6CBD"/>
    <w:rsid w:val="000F354C"/>
    <w:rsid w:val="000F7773"/>
    <w:rsid w:val="001028A0"/>
    <w:rsid w:val="00120ABD"/>
    <w:rsid w:val="00121234"/>
    <w:rsid w:val="0012752C"/>
    <w:rsid w:val="00127B99"/>
    <w:rsid w:val="00127D14"/>
    <w:rsid w:val="00130133"/>
    <w:rsid w:val="0013383D"/>
    <w:rsid w:val="0014710D"/>
    <w:rsid w:val="00147E23"/>
    <w:rsid w:val="00150D0B"/>
    <w:rsid w:val="00150D3C"/>
    <w:rsid w:val="001542F8"/>
    <w:rsid w:val="00155852"/>
    <w:rsid w:val="0016383B"/>
    <w:rsid w:val="0016647C"/>
    <w:rsid w:val="001665FB"/>
    <w:rsid w:val="00180928"/>
    <w:rsid w:val="00183779"/>
    <w:rsid w:val="00183ABC"/>
    <w:rsid w:val="00187FC0"/>
    <w:rsid w:val="001962E6"/>
    <w:rsid w:val="001B5F0D"/>
    <w:rsid w:val="001C3397"/>
    <w:rsid w:val="001D45CE"/>
    <w:rsid w:val="001D4D87"/>
    <w:rsid w:val="001E4EA1"/>
    <w:rsid w:val="001E634C"/>
    <w:rsid w:val="001E7709"/>
    <w:rsid w:val="001F119C"/>
    <w:rsid w:val="001F4DD6"/>
    <w:rsid w:val="001F4EAB"/>
    <w:rsid w:val="0020558E"/>
    <w:rsid w:val="00206E2F"/>
    <w:rsid w:val="00213C93"/>
    <w:rsid w:val="00220FDF"/>
    <w:rsid w:val="002304A8"/>
    <w:rsid w:val="00232068"/>
    <w:rsid w:val="00232574"/>
    <w:rsid w:val="00244387"/>
    <w:rsid w:val="0024451B"/>
    <w:rsid w:val="002518E3"/>
    <w:rsid w:val="00253521"/>
    <w:rsid w:val="00260E75"/>
    <w:rsid w:val="00264C77"/>
    <w:rsid w:val="00273031"/>
    <w:rsid w:val="00274988"/>
    <w:rsid w:val="002762A6"/>
    <w:rsid w:val="002934A9"/>
    <w:rsid w:val="00296831"/>
    <w:rsid w:val="002A7EB8"/>
    <w:rsid w:val="002B17C3"/>
    <w:rsid w:val="002B5B46"/>
    <w:rsid w:val="002B65A3"/>
    <w:rsid w:val="002C181D"/>
    <w:rsid w:val="002C2687"/>
    <w:rsid w:val="002C408A"/>
    <w:rsid w:val="002E39F3"/>
    <w:rsid w:val="002F59EF"/>
    <w:rsid w:val="002F6729"/>
    <w:rsid w:val="00306A7E"/>
    <w:rsid w:val="00322F79"/>
    <w:rsid w:val="0032367F"/>
    <w:rsid w:val="00325D2F"/>
    <w:rsid w:val="00325F9E"/>
    <w:rsid w:val="0032745D"/>
    <w:rsid w:val="00333698"/>
    <w:rsid w:val="00335D62"/>
    <w:rsid w:val="00337347"/>
    <w:rsid w:val="00341FDD"/>
    <w:rsid w:val="003467F6"/>
    <w:rsid w:val="00347497"/>
    <w:rsid w:val="003510C9"/>
    <w:rsid w:val="003536F6"/>
    <w:rsid w:val="003555BD"/>
    <w:rsid w:val="00355E98"/>
    <w:rsid w:val="0035704E"/>
    <w:rsid w:val="00360963"/>
    <w:rsid w:val="0038171F"/>
    <w:rsid w:val="00381FB8"/>
    <w:rsid w:val="00387491"/>
    <w:rsid w:val="003922E9"/>
    <w:rsid w:val="003931D4"/>
    <w:rsid w:val="00397D7C"/>
    <w:rsid w:val="003A5EC5"/>
    <w:rsid w:val="003B6714"/>
    <w:rsid w:val="003C3DFD"/>
    <w:rsid w:val="003C53FA"/>
    <w:rsid w:val="003D1369"/>
    <w:rsid w:val="003D49DB"/>
    <w:rsid w:val="003E0628"/>
    <w:rsid w:val="003E2956"/>
    <w:rsid w:val="003E793D"/>
    <w:rsid w:val="003F1DFC"/>
    <w:rsid w:val="003F2E00"/>
    <w:rsid w:val="003F435F"/>
    <w:rsid w:val="003F46F7"/>
    <w:rsid w:val="003F6300"/>
    <w:rsid w:val="003F704D"/>
    <w:rsid w:val="003F7E9F"/>
    <w:rsid w:val="004028EF"/>
    <w:rsid w:val="004127EC"/>
    <w:rsid w:val="004148D1"/>
    <w:rsid w:val="00414CFA"/>
    <w:rsid w:val="00427DA5"/>
    <w:rsid w:val="00431A0E"/>
    <w:rsid w:val="00450DB0"/>
    <w:rsid w:val="00460BA7"/>
    <w:rsid w:val="0046378B"/>
    <w:rsid w:val="004713D6"/>
    <w:rsid w:val="0047202B"/>
    <w:rsid w:val="00472252"/>
    <w:rsid w:val="0049359F"/>
    <w:rsid w:val="004A04F1"/>
    <w:rsid w:val="004A28F8"/>
    <w:rsid w:val="004B1484"/>
    <w:rsid w:val="004B2643"/>
    <w:rsid w:val="004B6398"/>
    <w:rsid w:val="004B7C4A"/>
    <w:rsid w:val="004C268A"/>
    <w:rsid w:val="004C41A3"/>
    <w:rsid w:val="004C6EDB"/>
    <w:rsid w:val="004D1F4F"/>
    <w:rsid w:val="004D6726"/>
    <w:rsid w:val="004E414C"/>
    <w:rsid w:val="004F6DB6"/>
    <w:rsid w:val="004F765F"/>
    <w:rsid w:val="00504A75"/>
    <w:rsid w:val="00511E79"/>
    <w:rsid w:val="005123FE"/>
    <w:rsid w:val="0051345A"/>
    <w:rsid w:val="00515052"/>
    <w:rsid w:val="00520283"/>
    <w:rsid w:val="00530984"/>
    <w:rsid w:val="00535D1E"/>
    <w:rsid w:val="0054234B"/>
    <w:rsid w:val="0055052E"/>
    <w:rsid w:val="0056035A"/>
    <w:rsid w:val="00567BE0"/>
    <w:rsid w:val="0057173D"/>
    <w:rsid w:val="00574FFC"/>
    <w:rsid w:val="00583833"/>
    <w:rsid w:val="0059092E"/>
    <w:rsid w:val="00592217"/>
    <w:rsid w:val="005A7EF7"/>
    <w:rsid w:val="005B666C"/>
    <w:rsid w:val="005B6EC0"/>
    <w:rsid w:val="005C2505"/>
    <w:rsid w:val="005C6E44"/>
    <w:rsid w:val="005D250F"/>
    <w:rsid w:val="005D4FBB"/>
    <w:rsid w:val="005E1642"/>
    <w:rsid w:val="005F11F4"/>
    <w:rsid w:val="005F4024"/>
    <w:rsid w:val="005F49AD"/>
    <w:rsid w:val="00601AD5"/>
    <w:rsid w:val="00601C62"/>
    <w:rsid w:val="00602D58"/>
    <w:rsid w:val="00607E0D"/>
    <w:rsid w:val="00612A39"/>
    <w:rsid w:val="00614D15"/>
    <w:rsid w:val="00615F89"/>
    <w:rsid w:val="006166C2"/>
    <w:rsid w:val="00627117"/>
    <w:rsid w:val="006275FA"/>
    <w:rsid w:val="006436D1"/>
    <w:rsid w:val="00644403"/>
    <w:rsid w:val="00655C04"/>
    <w:rsid w:val="0066120E"/>
    <w:rsid w:val="00671E1F"/>
    <w:rsid w:val="0068400D"/>
    <w:rsid w:val="00684155"/>
    <w:rsid w:val="006861B5"/>
    <w:rsid w:val="006953EF"/>
    <w:rsid w:val="006A1D5E"/>
    <w:rsid w:val="006A37D4"/>
    <w:rsid w:val="006C1CD4"/>
    <w:rsid w:val="006C4A20"/>
    <w:rsid w:val="006D1211"/>
    <w:rsid w:val="006D7E8E"/>
    <w:rsid w:val="006E6557"/>
    <w:rsid w:val="006F08A0"/>
    <w:rsid w:val="006F460D"/>
    <w:rsid w:val="007048E3"/>
    <w:rsid w:val="0071312C"/>
    <w:rsid w:val="00721833"/>
    <w:rsid w:val="00726836"/>
    <w:rsid w:val="00726AC8"/>
    <w:rsid w:val="007279A2"/>
    <w:rsid w:val="00740707"/>
    <w:rsid w:val="007414BA"/>
    <w:rsid w:val="007449D2"/>
    <w:rsid w:val="00746739"/>
    <w:rsid w:val="0074757F"/>
    <w:rsid w:val="00747E42"/>
    <w:rsid w:val="00755882"/>
    <w:rsid w:val="0075791C"/>
    <w:rsid w:val="00773854"/>
    <w:rsid w:val="007738B8"/>
    <w:rsid w:val="007754AB"/>
    <w:rsid w:val="00776781"/>
    <w:rsid w:val="007820A1"/>
    <w:rsid w:val="007866DB"/>
    <w:rsid w:val="007878EB"/>
    <w:rsid w:val="00787D83"/>
    <w:rsid w:val="00787FA5"/>
    <w:rsid w:val="00792124"/>
    <w:rsid w:val="00794F5D"/>
    <w:rsid w:val="007A2D84"/>
    <w:rsid w:val="007A33F6"/>
    <w:rsid w:val="007A3909"/>
    <w:rsid w:val="007B6119"/>
    <w:rsid w:val="007C4545"/>
    <w:rsid w:val="007C5CE8"/>
    <w:rsid w:val="007D3C0D"/>
    <w:rsid w:val="007D4AF8"/>
    <w:rsid w:val="007D51E7"/>
    <w:rsid w:val="007D5953"/>
    <w:rsid w:val="007E3D43"/>
    <w:rsid w:val="007F0C54"/>
    <w:rsid w:val="007F1958"/>
    <w:rsid w:val="007F4914"/>
    <w:rsid w:val="007F53B2"/>
    <w:rsid w:val="007F778F"/>
    <w:rsid w:val="00813275"/>
    <w:rsid w:val="008163D2"/>
    <w:rsid w:val="00831F23"/>
    <w:rsid w:val="00833163"/>
    <w:rsid w:val="00833A86"/>
    <w:rsid w:val="00836378"/>
    <w:rsid w:val="008372B3"/>
    <w:rsid w:val="00841EEC"/>
    <w:rsid w:val="00842460"/>
    <w:rsid w:val="00842B2E"/>
    <w:rsid w:val="00847CA1"/>
    <w:rsid w:val="00866F52"/>
    <w:rsid w:val="00870B26"/>
    <w:rsid w:val="00871487"/>
    <w:rsid w:val="00887CBB"/>
    <w:rsid w:val="00894C37"/>
    <w:rsid w:val="008978E8"/>
    <w:rsid w:val="008A0EAE"/>
    <w:rsid w:val="008A3D04"/>
    <w:rsid w:val="008A4CD2"/>
    <w:rsid w:val="008A6423"/>
    <w:rsid w:val="008C075A"/>
    <w:rsid w:val="008C2C38"/>
    <w:rsid w:val="008D5677"/>
    <w:rsid w:val="008E7284"/>
    <w:rsid w:val="008F697C"/>
    <w:rsid w:val="008F6DAD"/>
    <w:rsid w:val="009011BD"/>
    <w:rsid w:val="009038B5"/>
    <w:rsid w:val="0090506D"/>
    <w:rsid w:val="00913F1D"/>
    <w:rsid w:val="009300D6"/>
    <w:rsid w:val="00950898"/>
    <w:rsid w:val="009522C4"/>
    <w:rsid w:val="00965E24"/>
    <w:rsid w:val="009675E0"/>
    <w:rsid w:val="00970A9D"/>
    <w:rsid w:val="0097150F"/>
    <w:rsid w:val="00974B27"/>
    <w:rsid w:val="009819D2"/>
    <w:rsid w:val="009835D5"/>
    <w:rsid w:val="00990FDF"/>
    <w:rsid w:val="00991085"/>
    <w:rsid w:val="0099364D"/>
    <w:rsid w:val="0099683E"/>
    <w:rsid w:val="009A6DC5"/>
    <w:rsid w:val="009A7A80"/>
    <w:rsid w:val="009B2D69"/>
    <w:rsid w:val="009B4225"/>
    <w:rsid w:val="009B62D2"/>
    <w:rsid w:val="009E0C98"/>
    <w:rsid w:val="009E705F"/>
    <w:rsid w:val="009F0EE5"/>
    <w:rsid w:val="009F67A2"/>
    <w:rsid w:val="00A006AE"/>
    <w:rsid w:val="00A00F6B"/>
    <w:rsid w:val="00A0284F"/>
    <w:rsid w:val="00A04452"/>
    <w:rsid w:val="00A04D1B"/>
    <w:rsid w:val="00A13677"/>
    <w:rsid w:val="00A1420A"/>
    <w:rsid w:val="00A24103"/>
    <w:rsid w:val="00A24C44"/>
    <w:rsid w:val="00A52943"/>
    <w:rsid w:val="00A55E0C"/>
    <w:rsid w:val="00A56917"/>
    <w:rsid w:val="00A6518E"/>
    <w:rsid w:val="00A75975"/>
    <w:rsid w:val="00A94781"/>
    <w:rsid w:val="00A953A8"/>
    <w:rsid w:val="00AA3ED3"/>
    <w:rsid w:val="00AA4260"/>
    <w:rsid w:val="00AB1ECF"/>
    <w:rsid w:val="00AC0A97"/>
    <w:rsid w:val="00AC35C1"/>
    <w:rsid w:val="00AC53C6"/>
    <w:rsid w:val="00AD1748"/>
    <w:rsid w:val="00AD2F17"/>
    <w:rsid w:val="00AE28FD"/>
    <w:rsid w:val="00AE394F"/>
    <w:rsid w:val="00AE5121"/>
    <w:rsid w:val="00AF13CE"/>
    <w:rsid w:val="00AF2B37"/>
    <w:rsid w:val="00AF5183"/>
    <w:rsid w:val="00B10779"/>
    <w:rsid w:val="00B14AD2"/>
    <w:rsid w:val="00B205B5"/>
    <w:rsid w:val="00B344EA"/>
    <w:rsid w:val="00B37214"/>
    <w:rsid w:val="00B44F17"/>
    <w:rsid w:val="00B46E91"/>
    <w:rsid w:val="00B64B14"/>
    <w:rsid w:val="00BB3124"/>
    <w:rsid w:val="00BB69E6"/>
    <w:rsid w:val="00BC4187"/>
    <w:rsid w:val="00BC72F0"/>
    <w:rsid w:val="00BC771C"/>
    <w:rsid w:val="00BE3165"/>
    <w:rsid w:val="00BE3935"/>
    <w:rsid w:val="00BE7171"/>
    <w:rsid w:val="00BF18AA"/>
    <w:rsid w:val="00BF417B"/>
    <w:rsid w:val="00C00407"/>
    <w:rsid w:val="00C004F2"/>
    <w:rsid w:val="00C1169E"/>
    <w:rsid w:val="00C11FC6"/>
    <w:rsid w:val="00C12232"/>
    <w:rsid w:val="00C14645"/>
    <w:rsid w:val="00C14EEF"/>
    <w:rsid w:val="00C22950"/>
    <w:rsid w:val="00C24E43"/>
    <w:rsid w:val="00C25EB8"/>
    <w:rsid w:val="00C269FC"/>
    <w:rsid w:val="00C40FF4"/>
    <w:rsid w:val="00C47C6E"/>
    <w:rsid w:val="00C61515"/>
    <w:rsid w:val="00C642A5"/>
    <w:rsid w:val="00C667C1"/>
    <w:rsid w:val="00C677DD"/>
    <w:rsid w:val="00C67EDA"/>
    <w:rsid w:val="00C709D9"/>
    <w:rsid w:val="00C8455C"/>
    <w:rsid w:val="00C85F8E"/>
    <w:rsid w:val="00C8608B"/>
    <w:rsid w:val="00C876F4"/>
    <w:rsid w:val="00CA621A"/>
    <w:rsid w:val="00CB1E6F"/>
    <w:rsid w:val="00CB2D1A"/>
    <w:rsid w:val="00CB5804"/>
    <w:rsid w:val="00CC2DCD"/>
    <w:rsid w:val="00CC32B8"/>
    <w:rsid w:val="00CC6F78"/>
    <w:rsid w:val="00CD06A7"/>
    <w:rsid w:val="00CD0EFD"/>
    <w:rsid w:val="00CE72E6"/>
    <w:rsid w:val="00CF212A"/>
    <w:rsid w:val="00CF29CD"/>
    <w:rsid w:val="00CF2F37"/>
    <w:rsid w:val="00CF2FD0"/>
    <w:rsid w:val="00CF564B"/>
    <w:rsid w:val="00CF57D2"/>
    <w:rsid w:val="00D016B2"/>
    <w:rsid w:val="00D04EA1"/>
    <w:rsid w:val="00D1113E"/>
    <w:rsid w:val="00D24297"/>
    <w:rsid w:val="00D35308"/>
    <w:rsid w:val="00D353F3"/>
    <w:rsid w:val="00D3540E"/>
    <w:rsid w:val="00D543B8"/>
    <w:rsid w:val="00D552ED"/>
    <w:rsid w:val="00D578DF"/>
    <w:rsid w:val="00D77091"/>
    <w:rsid w:val="00D80831"/>
    <w:rsid w:val="00D81714"/>
    <w:rsid w:val="00D8188D"/>
    <w:rsid w:val="00D82021"/>
    <w:rsid w:val="00D826A3"/>
    <w:rsid w:val="00D83B17"/>
    <w:rsid w:val="00D86A7F"/>
    <w:rsid w:val="00D8721A"/>
    <w:rsid w:val="00DA1AF8"/>
    <w:rsid w:val="00DA50E6"/>
    <w:rsid w:val="00DA5230"/>
    <w:rsid w:val="00DC0090"/>
    <w:rsid w:val="00DC3EDA"/>
    <w:rsid w:val="00DD00DF"/>
    <w:rsid w:val="00DD11CF"/>
    <w:rsid w:val="00DD5912"/>
    <w:rsid w:val="00DE292F"/>
    <w:rsid w:val="00E0218C"/>
    <w:rsid w:val="00E117FA"/>
    <w:rsid w:val="00E14CF0"/>
    <w:rsid w:val="00E16F24"/>
    <w:rsid w:val="00E21669"/>
    <w:rsid w:val="00E219E6"/>
    <w:rsid w:val="00E26E24"/>
    <w:rsid w:val="00E33750"/>
    <w:rsid w:val="00E42A2C"/>
    <w:rsid w:val="00E51C7E"/>
    <w:rsid w:val="00E53685"/>
    <w:rsid w:val="00E62B92"/>
    <w:rsid w:val="00E743EA"/>
    <w:rsid w:val="00E81565"/>
    <w:rsid w:val="00E817CA"/>
    <w:rsid w:val="00E818E8"/>
    <w:rsid w:val="00E81B21"/>
    <w:rsid w:val="00E9477B"/>
    <w:rsid w:val="00EA1CE9"/>
    <w:rsid w:val="00EB2C2A"/>
    <w:rsid w:val="00EB3C2F"/>
    <w:rsid w:val="00EB467B"/>
    <w:rsid w:val="00EC5E7F"/>
    <w:rsid w:val="00EE0221"/>
    <w:rsid w:val="00EE4889"/>
    <w:rsid w:val="00F03647"/>
    <w:rsid w:val="00F04EF7"/>
    <w:rsid w:val="00F112A1"/>
    <w:rsid w:val="00F12564"/>
    <w:rsid w:val="00F131F9"/>
    <w:rsid w:val="00F24CC8"/>
    <w:rsid w:val="00F30655"/>
    <w:rsid w:val="00F40AC4"/>
    <w:rsid w:val="00F41883"/>
    <w:rsid w:val="00F4627D"/>
    <w:rsid w:val="00F46D2D"/>
    <w:rsid w:val="00F53726"/>
    <w:rsid w:val="00F5489A"/>
    <w:rsid w:val="00F603F0"/>
    <w:rsid w:val="00F668B2"/>
    <w:rsid w:val="00F66983"/>
    <w:rsid w:val="00F70F04"/>
    <w:rsid w:val="00F87397"/>
    <w:rsid w:val="00F873ED"/>
    <w:rsid w:val="00F94799"/>
    <w:rsid w:val="00FA0519"/>
    <w:rsid w:val="00FA1CF7"/>
    <w:rsid w:val="00FA66FB"/>
    <w:rsid w:val="00FC2BAA"/>
    <w:rsid w:val="00FC63CE"/>
    <w:rsid w:val="00FD25BF"/>
    <w:rsid w:val="00FD2D9F"/>
    <w:rsid w:val="00FD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A295C0"/>
  <w15:docId w15:val="{7495223D-E450-4D8D-899F-F2961EB4B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37214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uiPriority w:val="99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a">
    <w:name w:val="List Paragraph"/>
    <w:basedOn w:val="a"/>
    <w:uiPriority w:val="34"/>
    <w:qFormat/>
    <w:rsid w:val="00F70F04"/>
    <w:pPr>
      <w:ind w:left="720"/>
      <w:contextualSpacing/>
    </w:pPr>
  </w:style>
  <w:style w:type="character" w:styleId="ab">
    <w:name w:val="Hyperlink"/>
    <w:basedOn w:val="a0"/>
    <w:unhideWhenUsed/>
    <w:rsid w:val="000E6CBD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3C53FA"/>
    <w:rPr>
      <w:b/>
      <w:sz w:val="24"/>
    </w:rPr>
  </w:style>
  <w:style w:type="paragraph" w:styleId="ac">
    <w:name w:val="Balloon Text"/>
    <w:basedOn w:val="a"/>
    <w:link w:val="ad"/>
    <w:rsid w:val="00F3065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F30655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nhideWhenUsed/>
    <w:rsid w:val="001E770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1E7709"/>
  </w:style>
  <w:style w:type="character" w:customStyle="1" w:styleId="a8">
    <w:name w:val="Нижний колонтитул Знак"/>
    <w:basedOn w:val="a0"/>
    <w:link w:val="a7"/>
    <w:uiPriority w:val="99"/>
    <w:rsid w:val="001E77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66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794C70721ADACFE06AB07A601D5B3D329AD6BCFE487D4B9DB5A235E704859C92FCB7BCDAE414A9ECa3M" TargetMode="External"/><Relationship Id="rId13" Type="http://schemas.openxmlformats.org/officeDocument/2006/relationships/hyperlink" Target="https://pravo.tatarsta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login.consultant.ru/link/?req=doc&amp;base=LAW&amp;n=464894&amp;dst=339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64894&amp;dst=336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F5794C70721ADACFE06AB07A601D5B3D329AD6BCFE487D4B9DB5A235E704859C92FCB7BCDAE414A9ECa3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5794C70721ADACFE06AB07A601D5B3D329AD6BCFE487D4B9DB5A235E704859C92FCB7BCDAE414A9ECa3M" TargetMode="External"/><Relationship Id="rId14" Type="http://schemas.openxmlformats.org/officeDocument/2006/relationships/hyperlink" Target="http://www.e-nkam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2383</Words>
  <Characters>13589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15941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user</cp:lastModifiedBy>
  <cp:revision>7</cp:revision>
  <cp:lastPrinted>2024-06-11T06:33:00Z</cp:lastPrinted>
  <dcterms:created xsi:type="dcterms:W3CDTF">2024-06-13T06:16:00Z</dcterms:created>
  <dcterms:modified xsi:type="dcterms:W3CDTF">2024-07-04T13:13:00Z</dcterms:modified>
</cp:coreProperties>
</file>